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759" w:rsidRPr="00F859B0" w:rsidRDefault="00AE7759" w:rsidP="00AE7759">
      <w:pPr>
        <w:tabs>
          <w:tab w:val="left" w:pos="284"/>
        </w:tabs>
        <w:jc w:val="center"/>
        <w:rPr>
          <w:rFonts w:ascii="Calibri" w:hAnsi="Calibri"/>
          <w:b/>
          <w:sz w:val="20"/>
          <w:szCs w:val="20"/>
          <w:lang w:val="en-US"/>
        </w:rPr>
      </w:pPr>
      <w:r>
        <w:rPr>
          <w:rFonts w:ascii="Calibri" w:hAnsi="Calibri"/>
          <w:b/>
          <w:noProof/>
          <w:sz w:val="20"/>
          <w:szCs w:val="20"/>
          <w:lang w:eastAsia="en-GB"/>
        </w:rPr>
        <mc:AlternateContent>
          <mc:Choice Requires="wpg">
            <w:drawing>
              <wp:anchor distT="0" distB="0" distL="114300" distR="114300" simplePos="0" relativeHeight="251659264" behindDoc="0" locked="0" layoutInCell="1" allowOverlap="1">
                <wp:simplePos x="0" y="0"/>
                <wp:positionH relativeFrom="column">
                  <wp:posOffset>1708150</wp:posOffset>
                </wp:positionH>
                <wp:positionV relativeFrom="paragraph">
                  <wp:posOffset>-596900</wp:posOffset>
                </wp:positionV>
                <wp:extent cx="2219325" cy="819150"/>
                <wp:effectExtent l="31750" t="41275" r="34925" b="349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9325" cy="819150"/>
                          <a:chOff x="4440" y="1320"/>
                          <a:chExt cx="3495" cy="1290"/>
                        </a:xfrm>
                      </wpg:grpSpPr>
                      <wps:wsp>
                        <wps:cNvPr id="2" name="AutoShape 3"/>
                        <wps:cNvSpPr>
                          <a:spLocks noChangeArrowheads="1"/>
                        </wps:cNvSpPr>
                        <wps:spPr bwMode="auto">
                          <a:xfrm>
                            <a:off x="4440" y="1320"/>
                            <a:ext cx="3495" cy="1290"/>
                          </a:xfrm>
                          <a:prstGeom prst="roundRect">
                            <a:avLst>
                              <a:gd name="adj" fmla="val 16667"/>
                            </a:avLst>
                          </a:prstGeom>
                          <a:noFill/>
                          <a:ln w="63500" cmpd="thickThin">
                            <a:solidFill>
                              <a:srgbClr val="4BACC6"/>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pic:pic xmlns:pic="http://schemas.openxmlformats.org/drawingml/2006/picture">
                        <pic:nvPicPr>
                          <pic:cNvPr id="3" name="Picture 4" descr="willington-lower-schoo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560" y="1440"/>
                            <a:ext cx="3300" cy="1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34.5pt;margin-top:-47pt;width:174.75pt;height:64.5pt;z-index:251659264" coordorigin="4440,1320" coordsize="3495,12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UGvAQBQAA9g0AAA4AAABkcnMvZTJvRG9jLnhtbORXbW/bNhD+PmD/&#10;gdB31Xq1LCFOYct2UaDbgqXDPtMSbXGVSI2ko2TD/vuOpxfHSdMWbT8MmIMYpEme7p67ex7q6vV9&#10;U5M7pjSXYun4rzyHMFHIkovj0vnt/c5dOEQbKkpaS8GWzgPTzuvrH3+46tqMBbKSdckUASNCZ127&#10;dCpj2mw200XFGqpfyZYJWDxI1VADU3WclYp2YL2pZ4HnzWedVGWrZMG0hl83/aJzjfYPB1aYXw4H&#10;zQyplw74ZvBb4ffefs+ur2h2VLSteDG4Qb/Ci4ZyAQ+dTG2ooeSk+DNTDS+U1PJgXhWymcnDgRcM&#10;Y4BofO9JNG+UPLUYyzHrju0EE0D7BKevNlv8fHejCC8hdw4RtIEU4VOJb6Hp2mMGO96o9ra9UX18&#10;MHwniw8almdP1+382G8m++4nWYI5ejISobk/qMaagKDJPWbgYcoAuzekgB+DwE/DIHZIAWsLP/Xj&#10;IUVFBXm0x6IogjzCqh8G09p2OB5G6XDWD1JcndGsfy76OvhmA4Ny02dE9bchelvRlmGitMVrQDQY&#10;EV0BBLiFhD2quGuEVPd4EiHzioojWyklu4rREpzCLIDrjw7YiYZsfBbgjyA1wvwJnGjWKm3eMNkQ&#10;O1g6UIOi/BUaCZNI795pg4VQDuVCyz8ccmhqaJs7WhN/Pp8nNkpAftgMo9GmPSnkjtc1Nl4tSLd0&#10;5mHsQU6LpoUyNNCIH95XQztpWfPSbrcHtTru81oReAzUwXqV5/PhQRfb0GE0b0HcihLHhvK6H4M7&#10;tbD2GPIDxIMbAJshNIsS9u7fqZduF9tF5EbBfOtG3mbjrnZ55M53fhJvwk2eb/x/LC5+lFW8LJmw&#10;vo484kdfVlUDo/UMMDHJRUwXoe/w8zz02aUbmAKIBUOdQlrtYi+JwoWbJHHoRuHWc9eLXe6ucshc&#10;sl3n6+2TkLYIk/4+UU2YW6/kyTB1W5UdKbkttTBOA6ChkgNBB4lnPw6h9RGUpTDKIUqa37mpsJUs&#10;dVgbF8gs5vZvQGay3gMxJtvOpnQNsZ2hguIYCwHbznZaTxd7WT5A14EPyF2geTCopPrLIR3ox9LR&#10;f56oYg6p3wro3NRHojI4ieIEyIqoxyv7xytUFGAKqh/ixWFuepE6tYofK3iSj9EKabnkwG3Jon+9&#10;V8MEGO36quVFBv9DumD0rAg/L6pwypxsLL0wN19ko6Hqw6l1Qddaavie19w8oEaD59YpcXfDC4um&#10;nZxZMhxZElbtQ0kEFcB0AfF30Ewg6kYKt5YdUy5cC6SsSS2P0iZ5NNSbBZbhBUrTmUp1C8TVa9uL&#10;7HppZWanF67ua96OFGTHAyjg3xMR/giuvcBvZHFqmDD9jUWxGvCRQle81VAUGWv2rASifVv2SR4L&#10;EEtxYKJgsfK8NFi7eezlwETJ1l2lUeIm3jaJvGjh534+MtFJM4CB1puWf3vT9mw7ainSyeMeoZmF&#10;pG/EwqoEcqk2ipmisj8fIIfD73BuWkCYz8ha0L9M1OL5IP+2vUbixrtDGKKK2KuB58UDCYyXjlGA&#10;RlG70DPbTJ/QKBvGJFqw8X+sHqkfRN46SN3dfJG40S6K3TTxFq7np+t07kVptNmNZdgL4jsu2Heo&#10;QrgmpDFcDLHSXrwUoGSMtXohoA0HqSE1b+Ba2QsL1s5LN4RJIKz7Z3V43JH/FSHF4p38/aSgjV0G&#10;Adkh/KNw4MsFBjm8CNm3l8dz3HV+Xbv+F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Ku42jriAAAACgEAAA8AAABkcnMvZG93bnJldi54bWxMj0FLw0AQhe+C/2EZwVu7SWtCG7Mppain&#10;ItgK4m2bnSah2dmQ3Sbpv3c86e0N7/Hme/lmsq0YsPeNIwXxPAKBVDrTUKXg8/g6W4HwQZPRrSNU&#10;cEMPm+L+LteZcSN94HAIleAS8plWUIfQZVL6skar/dx1SOydXW914LOvpOn1yOW2lYsoSqXVDfGH&#10;Wne4q7G8HK5Wwduox+0yfhn2l/Pu9n1M3r/2MSr1+DBtn0EEnMJfGH7xGR0KZjq5KxkvWgWLdM1b&#10;goLZ+okFJ9J4lYA4KVgmEcgil/8nFD8AAAD//wMAUEsDBAoAAAAAAAAAIQDJSrIamYcAAJmHAAAV&#10;AAAAZHJzL21lZGlhL2ltYWdlMS5qcGVn/9j/4AAQSkZJRgABAgAAZABkAAD/7AARRHVja3kAAQAE&#10;AAAAZAAA/+4AJkFkb2JlAGTAAAAAAQMAFQQDBgoNAAAUeQAATwwAAGswAACHl//bAIQAAQEBAQEB&#10;AQEBAQEBAQEBAQEBAQEBAQEBAQEBAQEBAQEBAQEBAQEBAQEBAQICAgICAgICAgICAwMDAwMDAwMD&#10;AwEBAQEBAQECAQECAgIBAgIDAwMDAwMDAwMDAwMDAwMDAwMDAwMDAwMDAwMDAwMDAwMDAwMDAwMD&#10;AwMDAwMDAwMD/8IAEQgAjAHNAwERAAIRAQMRAf/EAScAAQABBQEBAQEAAAAAAAAAAAAGBAUHCAkD&#10;AgEKAQEAAgIDAQEAAAAAAAAAAAAABQYCBwEDBAgJEAABBAIBAQgBAwQCAwAAAAAFAgMEBgEHAAgQ&#10;UBESExQVFiBwIRcwYCM0JBgiNTcRAAICAQIEAwQFBgkGDAcAAAIDAQQFERIAIRMGMSIUQTIVB1Fh&#10;cUIjEIGhUjMkIFCRsWKCUzQWwdHhomODMGByksLS4kNzk6Qlo8NUNZYXCBIAAQMBBAYGBgcFCAEF&#10;AAAAARECAyEAMRIEQVFhcSITgZGhMhQFULHB0UIjIPDhUmJyshDxM2MkcIKiwtJzNBUwkuJDRAYT&#10;AQEAAgICAQMEAgMBAQEAAAERACExQVFhcVCBoRDwkbEgwWDR4TDxcP/aAAwDAQACEQMRAAAB7+AA&#10;AAAAAAAAAAAAAAAAAAAAAAAAAAAAAAAAAAAAAAAAAAAAAAAAAAAAAAAAhTiQObmfQKYg3PEk45vh&#10;9A8CJuJE5uIAAAAAAAAAAAAAAAAAAAAANA7fTNd79rXJ9esktj5Gn7fPDpevRO00a4xc5Oa5b5D4&#10;JW393VA5iEgclG9TtKb7njkAAAAAAAAAAAAAAAAAAAAAc39g651U3Noe5YYV+PX9eL2ecDaamP6c&#10;h64s9i2ZR7HdK9Sc5UGWdP4pjrf81fVWTOOQAAAAAAAAAAAAAAAAAAAABzk2FrvSDd2iq3HG7deF&#10;268Mm/Jv6Z+nlr9h3F8xRjZOlf33eKlyyossvrwS3YH5o+p8kccgAAAAAAAAAAAAAAAAAAAADQ67&#10;Unmn9A6A9OOPtx7Md7PlP70y/Ub5MfZXdOrLA4J+m/grx5583MjgrJ2G+c/peYOQAAAAAAAAAAAA&#10;AAAAAAAABrLNwnHH6c+aPdj86e2pY5n3bsfJ36RbPTuo/wB4zxR7urSv6m/PHy1Fti8750Tlak37&#10;rrovfl0AAAAAAAAAAAAAAAAAAAAABCOeOFH1L8yR2Qjaf5H+oK68zGfe3wY4jl+5tkppW0dbNzfE&#10;+R4D2V+7NN7jah3V0h1ns7mYctjAZv6WwhJOC8m25tgXwsRjw0BOs5jQzUYhNkTj0Rk7WGqpNSwF&#10;SXQixk0iRnU/lBOgx1WMMHN87NFuJWQ8qD+fE/qNBRHJHc+otL79RM3/AJb/AKJXf6p+fs/6tn6G&#10;zQfvF+63dmGmUlI0vrjZn9h/JnYn5o+m88xklFD+H8zAdmDkUbUmWjFBHTB5JigN+zlebSGGSqPs&#10;7jkPMPGnBr+bVHOw9ToGa3F/NqDvgfy2GPCiOihpEVxZCNElJKeJ/XOAYJlIvkp9BfPOVfkX6Zxj&#10;znZoiZ/PF77Zljd5SNqbZUr59B6Gz9DWTpzprdl0BoWZDM4nKMnZUlCfhXkNODZusdLzMZgoy8Qg&#10;2eIsagGwpgs64mopTmfzmWZKNnzZs4+mzxikvhGTxLWbSmqRtAafnZUApDQnYuuNO9r6Qrabb/rz&#10;ev8AenMz89n6u9MO348c11r+bvp3Jvl9YwPaqZjGcr2cavcLf3dEd9ng+uOcI2eo7PUfYdV19l78&#10;3ro+zr15tVNzfXbRjeagMlwlgpezruXR3jA9rpmydLv8QkIvFs9XMz1q2UHb0Rb3x0ElYbN9Xt9v&#10;7uimzwi/vjZ3EzUl8XvxvNQGA7ZS9yNcbV10uNEvPm9dH29Nm9PlzRWrZ645fjjKcFZABG3HMDb+&#10;osd3zWFfjjV9a2c91fl54XxLdKND772ZgLB6A1mu2vsZTlexlN1+++X2e+GcAloSMe6PlsfJ633S&#10;hdDNP7xiUhGRX3xsDlYabxkvC5OJt3d0TqKmY37Y+g7enZWlX/Btpp9m9Pku/m9VRhnQ9vVcOrui&#10;EjF1XX27Q0bYms1219TZ9e9OrNx6T7N1H98c7H0y+4HtdMhUnEz6JmobJRU5ipiESkR6Y89WdC/S&#10;YAGPssOU26tL2i4a/vnX10GfMJ4kd49I7z3uqdqqQAAAADyyx9ccgAAAAAAAAAAAAAAAAAAMfZY8&#10;tNv6hiN91hDOmY6A6O3hvFWLPVAAAAAAAAAAAAAAAAAAAAAAAAAAEZcc7L3SNk6xZdoYuT9QAAAA&#10;AAAAAAAAAAAAAAAAAAAAAfhRFo4WsqS6l15ewAAAAAAAAAAAAAAAAAAAAAAAAAAAAAAAAAAAAAAA&#10;AAAAAAAAAAAAAP/aAAgBAQABBQL+9JZyHAlNTYz2MZxntU80jkyyi4a45KFKRjOM9qnG0cmnhsHE&#10;V/EljuzaMtxqVDsZaJyNsAu1xOyCHg7sEo7yTZi0vmX3F8YJTIymLqYY5jYhLGHtiE1cl3IzI4gl&#10;MdmVpfqB+7Nq5z7pK+JXxK+OPOITHJMPtSJOWHFHH8qkTvXxlzmV8UvjbnhIqf8A6buzbmMtpxOz&#10;xJDHET2s8RKaVwC17+l2GoQ5MieKMCpSZCHOZXzK+KXyP/kl1bHlEd2bejeYX49njzC+a8HM/Xpg&#10;tKh88I3KsF0AKVFyvnm7AyPWMAm/TG92bHgZmBsK5488f3IS8tNxJM8XSkkEE9iB7WyRPmzjKtY+&#10;6w6wy24jHjykRcy7DDR5I3dhxj1Y5qCoUX8/FqdxiICkyCaLbOzdYt/PUuKOOPwKRY5aSFMcy4Mc&#10;bkf5cq5qkapzmMeXHVI9sQVR9NX/AGpdmdfbk2TKvBCdtMv1MjrjuNra3UHuTd9Qv22Ns7rqVErl&#10;63KZ6f8ApvtBskCY2/rCVJp+y6JflWTb2s6jPndRGmoEiX1lwZN6HbFo5Wsid7aiNkrJcqpT48/d&#10;+qBkMeQglYXVmT2TUoXSSa2JcpM+fBFQ4u/tNzJ9p23rely/5w1N8MG3TqywMVvbutrdgfvjUBQn&#10;atjUWkcTuPWC5xckwFEz967P2VcqEZ3/AFLads2trujSrvs10tq7pw3Vajtop+yaLfs2zauu6PJq&#10;d5qN5iWvbGuaRKh3kbc6vTN3bmPbe7JDfqs7iB5hz158zbUSI1XqtYAMMPU7APnB5lirSJlTPDJM&#10;MzZwEcgYKQixZyQ6txlxUnFJCJEDeHQ0KxBTI07RbRtjVBbVU3o8p8lwKRDiqv1A9av/ANT6gnEY&#10;6cmq8JKdHugQ4s5qvp41+B2Ve+leVljc2p/dCNgdMugyEIjVYYNW6uqckKYP7hrdUH1vbzMmZS7h&#10;rkAF0X0iylP6a6zcM51N0TSGGar1K7vh7LbvVZqiNPwdUzNm9Olan2E+FqlssNI5uuiSNR6dFUC0&#10;3nW/UDWUgEay6VI1rF3QxGr9Qc0Z91r2grnbKtsfV0ypWTatP1oB18A6fdd13YxXpkKSw+xNGxQF&#10;+2zp01ZqXsrRQsBsLaHS/OMCt20Vxr/s/wBtxrkQ4PTUcszz4OaZahVKc9jNQMDlQKMc9VunE3p7&#10;tJs2eQqYTm5nU9MNOtqg0p6Ix6DPZZenqm2jZm29QgNvhq1WhlUrcnosp0olduk2t3M0e6T6ydAt&#10;dJFXbqFf6R6oCHUjpQrVKJA+kKr1YoKrQFJDpYpltf2lbekGiWeynOmfWBmnVro214II7U6bq7tA&#10;uX6UayTqOo9RCdQids6NDbdlf9KKNhEXpi1yjXobou1/BnjRo8MPpmiKVR71M0FRpu0bzRq5sSvD&#10;OivX8UjsDpUp96N6m1QK1IElRY82MZ6LNfTJer+nag6um3/pOoF2OQOlqgjaTSulSuUt+idKFaol&#10;stvR7r6wGNX6MouqEWjo518bLUHQtE10LhdGVUgl+15rDzezK0SfZiLRJayh99/xmRV+itfM5Iej&#10;6a2+ZXNk5FjydgMARTUOP2bAuUmjiQO3I8wvFvFQmpxsKkKiGNmViAOZ2MGTVmN2+4CzbxTx70+5&#10;VUZiKfCzRQWz1+xce2YAzb511qIvj2x0t3yFdakRkMXumyZK7hV2y0a4VaYSM7iBwTpg8Gr8cneK&#10;wMFVjbdfNBmLfV5K495p8qET2dSxgfG3BUqc5caqyVk3ymQ3LpcGKhXQ2xhz4V27VFiPBOhiY+Ts&#10;Ku5FY3Yr48saEgo1g2yLES7Ds4ONCRNmJlXMhuEIzZWL1TpMqNd6hMfh3eoz5X4EYKZbV3FEK9Oh&#10;GkvpeJuZUyVJpbySRnLhMhlv5qZPn0msNjICU4Tjs2rXTlqrTurWI1FVpmdIola1ITlSQ2rTgyjx&#10;dV3aDleob3mqE9W2skVsMIxXCUaAYsGn9aUe5V613HWNpK2kzqK9en/H19QeEau2BHKsahuUUYO1&#10;TZYZsJpizMyIWqL6xzatGPWaZ/ElnGy/4guaqNI1Tdyr6td3twNG1Nc8Vibr2/T+fwrcHHZ2obY+&#10;7YaicLau/ia4xG39NWyMLn1TEKkBNb7EhT160vmQG0qWes/JWsrVIdXqa7ZDPa2uhA6M1ZfI0ipa&#10;inYcEahtcdgXqe4DnvxOBGSjFhrSqjNZJ1om23MCNp9Wv+aaYhlX9dUCOJbaaQyj+mpCF90GwMYs&#10;za6CUGEhZYO9H9IjZpVD12zAjtNIZR3qSFxiTNw1NGlzKdQIIaOhCUJ71Wp7HFvEMcW6TXxMgpxD&#10;szPE5Xn+6//aAAgBAgABBQL9LgrDciY8AhL4uuOczX5nE16TxuvM440Phs4eCwneLrqufX5nE16V&#10;xuuN8kCoTELu2uf7va+p1tEQwPm8PwmyEJGuhXlGBcDM9srHjE7trf8AveTnk55M88ueFGvQmqly&#10;fCJZ2c8YkMSUdsvPhE7tr6vKS/A4tt4upP8A4KR4vAEpyU7SavIP7tGu+jO7C5QrAsdiLKgQvF1M&#10;bzepOakYW8PmpjKIycxhwCLYcyeH3PIP7uiPe5i5zjGGTqC1sKDHyjDNSbxLLAYQSBJpnoxviJcG&#10;YXx7IZRjPyQvlkf8Xe7q1K8zUxpT8POX2JQefJnDrDPCvHKbIlzBVplDVG6ZNzMiWovJVzXDLnyy&#10;vBGJkjMqT3dDlLhyH5vjBAVDM1MmmN+9XTyCpL1aLxlv1UxHYapRFfGaE03kPEGjI9gIJS33gCnt&#10;tOTHfbRg0BIYeBg5XiK1mdYprCZ9j/bPMIbRyZIYhR3nVvudgkcgpIlV5bcdYsi1z4gn6kcJOdeU&#10;Gk5nKrHkktiyLyWhs9/i4klt+TBlw+fAPrHtDCD/ABIbxFODCDKFCiSEYHTssLHTm2Y1clOxY8WT&#10;LWwLnPvzq/LjSVD5yMKFkUOMAyT0j68+hrA6ephAok5gaOUQmSQzyZKRhBS3Ysll1AiZ6/1n/LHj&#10;SJS4gB+Q3DByHpLgTKBrNdkqhKFkUIWMINpcGEGkfiHnIkpzGzz23hz2bPMRPKr2reOONtsNkJyp&#10;r/aBmRYE3B1Syn2RpBWbYGUIknYr5RZ4Y7zFhFe/YOwGWIbkeYyt2PEsRsoOmQBxuCxAjWEX4/Li&#10;sxJBwQthVhHLeePwnI0myQlJcPilcAlIkJv7BBeb+xDflEHhjCcGBWJKz433zZcS1z7KOwlqwwEp&#10;hkIrB358c5lNkgLfan+oTkmg7rWDYr3YIlFg8QbgIxiwDPcpNDWYrx0UtBCwteEiwwFqfPjnk/jj&#10;OU5GF1zseWYjnklq5/zOZ9SMgmVdIL/qeOcd0YznHBh5OUry/wCMiazCaJE3iDne8A9Ihtypj8x3&#10;9Jv/2gAIAQMAAQUC/S47IdjQWbLOb43ameYtA/i7VCxx61vZ4+WIyFR7ISZ43bG+YtA/PFWmFjjt&#10;rXnkQ1Pkz+7bN/odsdtp1wpWzAdwG+uJJ+4T0YmkPe/hB/ab3bZceMDw54c8OeHAziJ8NFbHOIIU&#10;MghuREkxF+HbAx4ze7T6PMN/Cu+5iV+PLziVGnKZF3LLSgHaIT5yXdpFr1oPYLHDJoGk1z7AcU1A&#10;kH8sZh1OeFciCzIRcuZAiYfInpVfxH5XGvOQ7ulse3k+Gc8cDKG1moWQbWeS9iKyAaupS0Toe1ET&#10;rFFtIom0L/5pG6CMwCPKyx5WO7rDF8HYi0symnE5wUgxos0ZBmNDi0ViPLDRHkjy8NMd6uioyM3x&#10;xv4tLalriR8RY3d0yNiXHaZfxNNWlY9Ue4P5iYt0HEduyC5CGrSLedcuMBGHr0+vBOcYnvV6A+4/&#10;3gegKdaitZdmGiOTE84QSjMx/wBjXocn2FcSvOMreWvg2M/MfYZRHa7DZVwRGh2dDspswLe584I9&#10;KVYB7LCDsXA5Fu88R0wLYW8VGx+NzYjsaIQhTufZY6CbxcZH4o9jBlosMfWgyKcXkoOxJQUHOyJV&#10;piMzJUyLCRIMD48YfZoUuKgoOcygwLcakWETHi/Z4zjyio5MlwyKaUWKIFwYp1hcRRcYhDMyLIYW&#10;cg+2+3f4ZMuNDbm2aPFdnWGKxEasGHCz9piJnoMCnHGy4t1bRcY85+JiDmPlUvDecTMK5kg7jOZ2&#10;FJ98pXGFLeWPhJhMdtkgzCUBVdQgP9UeWGH1mQ45FrkyOHbrhdnmauZ+NkVwk/JnNSoL7bMqbVq+&#10;IKwSRWvEZJGVWDHh8IZxNi102iSirlW47FbINS4lUIJW1WjSOWQPNIO/WSDDv1ctkOutl5KsgjOY&#10;rdaK/HugzT3PqRTKnquSWqcMmSa79aKNJXVCSI7w30hEQAdaezXzPsrGJmEOOV4ktWayX9qoAWfm&#10;R64ZbWMrD3jFq5JCI9aKMK/HOMKwTDMxeKTD55oSOeWBxmOzIUOGNQcf1M4xnujOMZwSr/7+zYxy&#10;IKW+6OGMwEd7zQrUlcWIzEb/AEm//9oACAECAgY/Av7LsEoxMwmyx4mHrHbXtt8uRp3gj32vj6z7&#10;rcT4x1+63zZCdwT32RkbemvrsrQWHZ7jb5cg6QnvtfH1n3W4nxjr91vmyE7gnaV9VpDGz5gYSpqa&#10;dno53+0f1N+hiiZjOpUKbNZ2U32+U9H6nUP29C2GSldIyOWVrcTDhcF+6dBsBnc35nmizuGXMuJZ&#10;+XCG9q2J8VnMx/vS407B2r9CUfy3fpPo5w1xH1t+jm8roa7EOnitAwSP5dCKmjtYtys80te1FcKt&#10;3peO22PLva9uz6Ep/lO/SfRzRrBHYvs+jmnsuDcPSGp66Wg1gi0g+9HaLmfHGReRxNqtNyfQlP4P&#10;XT0dE/RjHbT9uSy0ZYfLMzw4dOJeI66AtTRetpG5cpmcCr9wGg/vONG9Lrm2ZF/9idy9H19thAzu&#10;RNr9eq00nwMH19VstmndznDqWvZaTOQo7DGXDVdf7bN8xnkHhJwHEEgnCVdcnCq6Dp/Zh++8D2+z&#10;0eyf7ze3T22U3WfnxWDKxPEI0LcXu1NTE9x0NGtLZdmWkYcnL818rnYea5wogvRre6EQAgaLc/N5&#10;luMNo0C4a6nfo12dmoHyOnc9qlyadwFn5bIzt5jq/MpTePdbIZXMNQCZpJWiBwUr77ZnLL/QSwSc&#10;s6GPwk4Pyu+DQKs+4LeEk/5OX4d7fhPs6Nv7GZcfCF6/3dvo92Td3m1G439vrtLDH33xuA3kW8Ow&#10;ujmCh/tB9tmBk/8AVxk4lfhOH4auPdA7bSHzeQOyLYI2tPFyuY3FzLqKOHBq4yxFcrnwOfI5s72R&#10;4+KQZYFYe9xJV9TVEU2azzt4OUZlWhCfliVVIclKA8K0BLk0WzEeVlPDmCMvjcjvDaA0vK4MZcil&#10;SEXRZnlkM5MPL+bhq0uXXcaItb9tppGfwGwI7eXBB2Gxc7uiz5z8R7NHZ6PbOzR6tNnZjKGMycsl&#10;qlBiSgOqtp835/JJFnZX8JUBdLnKaOxHUdGqxymVzsbsLcTsTQoJ7jeEkkmrk0ABRxCwycU+Xe8t&#10;LjV7UaE7wIpiJRLyMWqzYw+PmSOw8DzqJK6kaCa252LL4FDQkmlxDW9p6BW2Ez5ZjdpfXdTC7osD&#10;nc43dG0Kd2n/AAm3hPL0bWq98n8S1W3hIXAvd3k0DV6R8LmE5bjQ6j9frW0k2AyYGE4RUuTQN9n5&#10;nNp4yTFLM7beg/CwUH22l84z7P6zOOxIfgjH8NnQ2/abS+YJ/S5RnIj/ADnilPRRnXbLwgfJyjDM&#10;/a93DED1OdZHCluBoFvEzgF/wjbYyv7xP7TlzJy3oo4cS69ISwzGSeZ+MtTAQVBIKVK3WAfDIrnI&#10;KXm3K5EmNFutgmY+OPEhdhLkotwrq67OycAc9rCFdhIQHSRf0XnRY5YzFREHUjcby4JQ07t5Om6w&#10;fHDIWOupZ3KiecJQ0uOrfst4V7D4inDprUWHiY3MW5bR53LO5r5D3Wi69VOxEuv02dyoZDhKGmnV&#10;vs7zMyVaUwJVcWFDqNdRsHywyBpOrXYyPhkDGhTS3ihE/wAOiqmjXu228Q+J4h1paTM5gmLA0lC0&#10;qaLsT1jVbBlmOe7ZY5cRvDmkYqHh3+vbot4fLYp/lhxIaiKXBLz92zC6J/zO7S+zYXQycx11L7eG&#10;5Za9FOKgA1/utO6clr4lQYHEPA04rgD17LeJET+QiqmjXu22DmQSIdlvCYsBQqo1bNdvD5JcxwqU&#10;aRh2OGg2cxsMmNl9LrciVjhNqStbRw5lphbK7CHOFF99povEBYWg92tQty+3oty8uxz37LTGUmOa&#10;ELgwkk0Uar0I028NmscJwr3C71e+x8w5ikPw4cNVxYa1v6LS5vMExOjaThLSpQLs9u63MfDIGALd&#10;osHvhkR11LGSSF4jbeU+kMrO5zcyLnL3thVQTvskskjh0D9Abb5UkjBvB/WHW4i5ztaom0YUAO0V&#10;sXNlfW/uVTWcGLtsrHSB2vEfao7LGbOSvdCNaD9Aau7TYvqIvhC3fQ8TmiQ0NKIFvs2SeZ58uZIS&#10;OEDWlB1VW3Mxvf5cRcncds1/+40tDFkC55jlxYnUpXh13FN1oZY8TMlGcZQVLk0/p67ZmIukayZC&#10;HAV7rWpf+Ht6zm8cqckMTDTvErfttloRLL8o8XDeMLgl+0W50BJa7M4grSUO5ppvd6ksZszIZIg5&#10;S5tKkbNRoU+yzMtlMWJklKIEr77QZd7pI3wuUoKP73Df+LTqtz5sbZuY4pUoDSlUFEXp12mgLpfm&#10;ZjmXV/iByArsv0WdDE6QLIxy4StC0qpNe7s2WlLnycl8QaBhuPEpv2izZWOlZmhFhwADCd6g02hH&#10;JbnQ4uacKswjQVq7Vfd2WmfjlWaINTD3UDrq/irotLl81RsnxJi6xafLzvlDX3PDQtw0C6opvqbe&#10;LHM5ZgwGmkOUes2yzY+Y7k0qNGFFvsjpcw/LYX33AvIKUR7hf3idFsvmG48DGOaeFEVNHRbNNEkx&#10;bmCb23FyqldulLrDMjHzuVh5aU67vs0WywL5PlNR3Dfwpr177Pz2NwyznPN1+KqfXVaaJ75Qx5Dm&#10;vw3XcOuhFN56Z5HGRgcwNbTVi4r7+LsHQzOZ9z3ta6+4oLrrui0cLXPwx5gP7v4sRvO2+9apbMZj&#10;G9Jo2t7tyAjX7rTQZrEIpmpiF4v9+jTbMLNO6R8YY1xaFoHIRhTS7TXStopzJJwRFp4b1w1v2WMb&#10;S9z/ABHM7v8AMxJfq02zCPlWeNO73eEtpXrtD4GSQhhGNpFHil56E6bNfE94DnsLhgHwkEqbzQJT&#10;1UtmWY5MMseFvDdwka9v0lF9vCylrcwlHa/tsny39bf9Xsspe1p1AL1rf0Yd9kSLep9Sf5rGfMyN&#10;5Y/CnVU+2yd2EXD2/wDlp6IUWGXzy4tDvf77fLjVu0p1X9qW52ZDhs+pTtsrqRC4fXT6Y5T/AJka&#10;UXR9lubOVPq3f2T/AP/aAAgBAwIGPwL+y7mQnDJiFklDXjqPZTst82Jw3EH3Wul6h/qtwMlPUPbb&#10;5ETRvK+pLYnyuCauH1WR+GRu0V6wnatvnQuG4r7rXS9Q/wBVuFkp6vfb5EQG8r2BPXaJsr0iLxQU&#10;Fe30c3/dHqd9DBK/lg3FFC7dQ213WMedhNNI4hvpo32kzMbWueyB5RwVvSLJlsvkoQquwQjj/Mqr&#10;b+Dl4v8AbZh9/Yn0Ij/Nb6/Rzf8AdHqd9HyDzeRHGaM5eRdJYsVd5xG3m0vLaM3lXOFAOJiuBBp+&#10;G/7LQ5vy0iWHM4+Wz4+EoW6iR0Lbl5ljmP2j6EI/mt9Y9HOOog9qe36Pk+WlHF4nnN3Yy7tBBt5v&#10;oZLE9ekO+22Rfpy+eUbqOPqtn44Wt5sGdEoKA/Km4SyouBdi2X/QiH4l6q+jpWacB7K/tzk8gd/2&#10;OX4l0IlBqqQV06rZfLTA+FfKn5g3if8A3WNq7+6y94tm/MaN8m8pgwDbIhUDdVvQ3XaXzfM/8vzD&#10;MIz8tcTt3fHS3XbyrJkf1ebkxJ+ZE/WLeb+WM77ckv8AeDGlvrFosnOrQ6QNPu9lneXQxnxUPCEo&#10;MQRtSvEiaRo/Zj+4wn2e30e+H7rv3WQX2bkjSXMSNMx068LdZUNY0aXHUts7nsw1/wD3bWGCCFrC&#10;7ktFSXO7vG9MVVJafvWHkfl2Ue2N0mKWRzqyOvIQNpXD8RKAWy+VzkOXZkctGRHHGHhtMNDie7QA&#10;CiWyvnXn2VcMvlmYQIKjFxIcLk1qmLQLf/pPOIZWcybKSMia6j3Kx4aA01NzFAtl8yn9fFMzmD77&#10;MQGP8zfj10f9828XH/xsxXc74h039er9j5z8RTq/f6Pbmm3Ood+js9Vo5n9xsjSeg2GYYhHeab9x&#10;91nufCPDPAw8KhfioB3j6rNEDMMpke5CgdhPdv2Di093FothmAZA5odSjTJdIabgmjTYuyjULpnE&#10;ayy5Qu6ukhDrsyWaMchzFegVvNopKUVAK3XpZ+fkhAl5nyyRUNTQNFVTZstHE7+K6ZR0Ar6x12DG&#10;94mzIB8I/f2+j3QHSKbDoNmZfNMcI+YA9GkkBUcQNNLrRZbyFkc2XYzjvOH7rUCOagvUaQLxYZnN&#10;5KRoc5AhoQO87iDQAKCpqVrQ2OZlhzLWAgd1pDiV7pDiqJU3Xa7OcWSYGtxcTE0gBAb6kXW5IbPj&#10;QmsZuaFPq9llbDmXnYGU/MMSt6RY+CybvzSORo36P8Qt4rPcWpO4B+FKJ9TbxmZGGNvdpede4evd&#10;6R8VEqgcQGka+jtFmZckRhzwMRKAL8S6rMy2TDjlI0ihB1XKfxPNT0DRaLyjIuPg8m3CrfjkP8R+&#10;4uu+20OQFczm38+TWGDhjHShf++2YmK83NPELBqa3ikI2Va3fZRS3EXO3mwy8Shb9QGs2EMfcaP2&#10;jNNi5seJDxYU1aCtjls/GMv8sPUvBahAIUoEoR6rExzxkNbiNbhctud4iPlgpfp9duZA+OWXCrW4&#10;g3FVO8aDT1a7Mz2ZLI3yAozGCpChAaDpuGmzc0IAAZXMrK0XBhWor3rgKJfZ0cs8Qe28Ld9dVm86&#10;aMYworeNe7bdbxjHt8LXiuFKG+x8JK2TDelpfL823ksiHfc6+5ECaQVFbtFm86eMYworeNe7bZnl&#10;Aio8LjxBEwlygVUU1ixjiniL2hTXQLzZsTMxEXuKCun69dvBmaPxKphXTq37L7eFjmjOYGhdV9os&#10;plQJ+Y4AuDggUptXXoB0G3MzcjY2bbDMmVha4HBxDiTQPVqGm3is1hy45haAXKqBpW4fe+20gZNH&#10;8rvVu3m6zp2Tx8pl5W79+i3i+aHsVAG1JOr96Wy7Ms1ro5i0EmRrSwnRhvJC7tANvCOmj8SqIunV&#10;v2WLX5iIObfxW8bh5gUIh17a067eK8wAyyuQK4OxbWkXiuqzJHTxYJO7xCv106reJhka7LheJaUv&#10;tLPlHNndCzEWtNUF53DXaCY5ZyTvLRx0oUvw+wb7c3NPayPbaAQtEsE5TGHANFQDrq1QSqX28Vk8&#10;E4x4f4jWev2CzfLOUjSzFjxBEw4lFKjaotFkssBM2R4bjDggUptVOgHQbCJk8RkLsIrebOYyeIub&#10;fxCzYop43SPuC3/Xt+kcxG1jssdBHc6kIB2ab7cEcTH7i79ZdZZY4nnaC39BbZGYWt1Bq9eJSRsJ&#10;IsGmOKl3fpubjw9lkeI3M1YQOpEI67BuWijbI65FJ/xucm/RfbCUMx7xS/8Ad9DwuTDS4vBKlLrO&#10;jy8EY80kjDXK4nUqF11y0S3KwRx+aB1+Lvt1HQL/APCFOqebzEMjEsODC2teHj1XtxAa7ZiGTDJ5&#10;hI3A1TRrAaIet3VbKTBsT5IFaWl1O+5wN349twvuAyWCLEJy9cVata1Lrimu2bnMMPzxw8XdONpW&#10;7UDbw+YAa9uVDXI8DEN7xxbmV6QbCDKRCKYsADX1oHfiHxCoUe+z83nQ3BJEh4lK01DZu1LbMZpj&#10;IpI524QrkMfc4rvwpRaG3hoOW7L8poVQ1SK1opquGqImpLQZkNh+VleV3qLy3NUhNBdUaU22ZPK2&#10;M4YntQuCVa8AIG0723WbQhscXPjmLicVSOBAqbDZ0UjIZMm6bHzCTjG5CDiQ3FW4reHzGDkjEj8b&#10;qYmpws13X9tsuzBCkExcuLvKWmtLuGmnZaDNZOrovhxYekHQfstls1l2QlzO9GXHCKkipvoappFA&#10;beCIj5ozGMcWgswnRsHbbNul5TDPxBHG/FiS67brS2JsOWjzeKO68hgIWqxtPd7oBvW2ayzsGOSR&#10;jm8SqirVNvXqtknGKAOywaKOvDUTFS+i0W+xyjuXyOdi5q8SVBpepodS6bZoiOP5r1ZxDh48WrVT&#10;RaPy7Aw5trGDvUGGmIHWnrtl5o44S+Npa5mKjlXirRSCh3Doy8TRFIWPc91deDguu4etx3mTI+Ws&#10;Yx7mmhq1Tfff02lne2PFJlXR1eKK0NFwSiXXJRbZXLYI1y8jnd+9SDqpp12gzGTwmaBy4XXG7o0a&#10;bxbLJBlmxxymRzWucnEWqDiXQwXU0JabLiOL5kzXjjuTFS7b9lhI9sbI/C8pca//AB4Vu16O22VW&#10;OFMvKve73EHVp0D1Wn/7GKMF4JY4OUscVuHSu8Czo5o4yWxyBp5h+JpAQXCpWo7a2yjxHFjhlxOO&#10;K/iaRo2bfpYXXW57Wl0C/wDp3m/D9VtxCRh2I4dC4fbbCI3OGsuQ9AFx34t1l+buRvrX/LYMjidj&#10;WnEpO+g/yjXbF3pjp2ah9a/+WvohDdYyZX+F93Vu2bPqPmSVNyNXru7Fty43Nc7pT1eyy3zm93sG&#10;oemObEeW9a0oejX9Tblwj3nf/ZP/AP/aAAgBAQEGPwL/AI6RWtMBW/muSnbrpt3alPkjmXtmOIIH&#10;BMT4Try/NPuzxynX7Py+Zgx+fn/J48QtlgN27SY1mZj7RCDIP62nEGl4EM+2CGR/5wzI8cpifs5/&#10;l8xiP2zH83E9awET+rM6FP2BzaX5hngHR4HGsaa+E8x8efu/xaHSYSy/CCCCecbrD5L6uYK4/Dsa&#10;/TMSaGT9pIIQ/wBXiN3Un86Hf6xgk/08e6X51f8AVt6ceXeP+7T/APMa7+biYN5wM+Iy0ts/apUJ&#10;XxqbTn/kzsiPzBpxuS8omPbqQH/5ipCf5+ObDLT60t/1mAB/p45xP51f9W1pxO3fH+7Tp/8AEc3+&#10;biY6pjr9LiGJ+1VcUD+nit1bE7TsqEgGIAJ6hbefiZayXtninP8AsE/oSuJ/TH8WqmP/AKtIfbHQ&#10;vM/n/gblK60xPmDfAFt0nXp6xIkevsmR+3hTY6ihfJCr1CzTDSCdDBRnELcQT47JLTig6IGZDIVp&#10;iDjcEz5o0IfbE68ES69Kv1B2MhFaIg4/pb5PiI6FVOnjKFbJL7Z1L9Gn8CrP0W6k/wDqVcVf/DH/&#10;AC/xaDh08t5EzE/R0bytI/l4/Zx/zv8ARPHMJj7J1/zcfeH7Y/za8cmD+fl/Ppx8wsGY6rqjXz9P&#10;lJREgUOtbfogRphH554+XkY1zsVX7ppVzORJ1pFfJenqMB4Vyd+H57kagJAPKfDnxmqlqrNkO3vR&#10;fEshT0JEKvI69a1NcpG0K2DE67RZATGkz4cTsOC28ij7wz+qY+8BfVP8CkH696kP8tpUcV4/oD/l&#10;/i207T9iysz7NbezX/1P8HuO0Z7Zs9vXKrv1Y9b1orazrprIBy+3j5b+UWNx1+kafZqtbamm3Tlq&#10;ULDjuxOnlzXaYIdy5bwh9ZZfWQizlPjHHbPcJDqwsEjHXGDqJnZxTIr+oMwmC3tAhifZMD/Axi49&#10;tsT/APJE3z9PsVxXH+gv9Cg1/T/FuTCI1IqLzCI9rFq6q4/Oyv8AlnzTGm3SNI2zEsWHP727U/p4&#10;Jai0Zs3Gf9iuZ2xP/iMLkH559nHavbqIn/EHzBySLHT0nWphgNUVTLnGi5CFt56eUmfRxj+3KOpY&#10;/szDi+6f3BtsBQVq26PL1BiUl/VOPZx8wcmJ647tykVMma6BM1QfLpEvvRJ0GTr9Exxh77pGQuPy&#10;ilfVAnf+rXXq1deXBHX8zJHyD467tNJHn5o5+zhXuycyXqHTEz1Ik5ONk9XSB5/qfZp4fkTpH92r&#10;Pbrp4GzZUCPtmLBfycKj6tf5Z5fo/i3XTXTWJ9v1/wA2vGRxxRMektuWGvtTu3IP+umRn8/5K8LU&#10;TbOQbpWRETqUBoKFlpHLUndSfbHh46cVq1mlft0al1b+4JoJ9RaMBdAOWAgUCudgyATJQI6x46cW&#10;u7xxsWyRUbjMBRYLejh6wxCllIp/aNhLD3DEjEE6fq4zV/G+jsX89eBuSyGRQx1k2PJg71kl1cAl&#10;J2TYEaTG+eescuM72pj6TGXM5dh9jLEwjIkz6fq1pUCJnWVV5jXdP7QuUcfL3t3BRbyVjHdV2ZTT&#10;qXGTStQtJtB2itJjqWnbSjUZgZ58GooNS4KZVu1Aq1gJ3zWLXSQE5jyfRPl/V4Yg+RftV/Qazmdd&#10;PrWfLT2Rp+S5kJH9vZXWT/yKgzMkP1FYsaf1OIGPZER/JxW7m7G7ku4OngbJH3LWxuqb92redRq0&#10;bariomwpWMsbuqsZiDB24uS+PmFg4+aeVp5hfZj8vgzzDAvD6jF5LH2LpJu3Nx44ixwsTJD7ovlu&#10;n4XHadXMfM7uarirWfxda++3ddkaoVXXFLbD6llkpNLInaUz7kTu9nF7sXtz5n548VVyo5y/C9wY&#10;vBYiFJyzsPOOFjKVwKSbKqQkUaNacdSIndxiafePzj7MxVSe5aVWxhcTlMXlq9uud8EfBq+Fw9G5&#10;YqturZ0hK/6dobt5HuiJ4yfbY5hXbGG09d2+vC16JHfwTbFhFHIWL9hNi+Nts1TFwQSwFoFEDt0K&#10;flTlMbmKtXFd09kYG3d7hVVo2szdz9rHKvXEW/WV2Lqx6RyyEkqiSLf5/ZwPcWL7yxVXNn3lkql7&#10;P905LDY6wOBVTrwCcfdzELxa2Rd3679Hafs+fHdZ94fMvD953MZcoudFWx11du03otaTbzDaVGvY&#10;G+dU5iFk1SoTrv1KYjLVa3fPbtg8HjmZbKtTkFtp08eqzWpHYPIBrQL97uKXtFknJsGIjWeLS+0O&#10;5cfmnURFlqujrJtJUc7RdNW2mvZlG/lvgZDXlrrxOL7h7zwmPyQEIto9crVqsR+7FtNJdk6c6c/x&#10;dnLn4cUq7O+sS+bq3thtH1F+vVXXrtsTN11RLRrMZ0tgLn8U2FEQPPjC4zD4qpS7FLJoq5vuHPKv&#10;HkiosbC3X6NLHuiKC0D5o6g2DMfEQnlw3vKn3LjP8LpY5Tc1aYWPprag4WxZFkArHDOpMREaalM8&#10;teE4nHd94Vl+wzpIW+bVFbm7tgqVav1q1RjWFOgDB6nPu68Ra7o7hxGCSUar+JXkV2v0nSYq1yP1&#10;Foo+hYlPGHv3u98Oitn63rMVP70bbFTrsrepOsqsdmpX9Qkw3uBY7gKPuzxWyWMuVchj7qQsVLtJ&#10;67NWyg41BqHpI1tWX0xPGE7r7a76vYTt592r2+3B4zdQufFXV8tkfiRZFH4tmu2tR6crKRhcjExE&#10;7i07j7h7j78y+YwuLheK+BZMjyEvvWwCyF8blg5OmNRapHaGvU6k66ac7GRydyrj6FRcutXbthVW&#10;pWVHix9h5ApQR9MzwGNR3/g/Usd0Als261SWbtkf+4WaysfskvAuptn6eBodzd34nGXjSqxFOSdb&#10;tQh8SSWsr0U2mqW0Y1GSiNY58D3B/jvB/CztHSF3Vd15tqSNg0eg6PxDeKTgv2XtjjK2MT3riLCs&#10;Hj2ZXKyfqahVMcliVNukq7XrtOuDrCwkhgvOYj4zHGSLt/u/E3Bw1OchlCaTseNGgMwJ3Xlkk0xG&#10;ospjez3Q1jWY4ViKXfuDO853QSLSs1a7Xa7RWu/arpoGTC5Bozzz7uvAx3X3ThsK4w6i6lq2M5Bi&#10;+f4qscnq3mK5e9C5jXjBY0e9cLN7uVFSzhq/WZBWV35gaXUmVbaTbRToC3yphT7OMpmLUHNbE467&#10;krMLjVkoo1mWnQEe0+mqdOKlU/mEz5eYjJZMEVZqZGzg8Lgqpn+EWQu4/p27QjERvY8pCSnn01+7&#10;2rge5ctb+YXZefFlJWcxsjmMC/H7Tb8XXmV1lsRcxjNJd1y3kvUfPErLgKPdXdmKxN5gicUTNtq6&#10;IGO4GOp0VWbKFMH3SMREvZx3N3h8nO4O3M1dwNU8hdc2SsFQx1NTbWRn4eYixOSiokjUFkBEhiZ5&#10;8uO8cn8y++GMwGJ7UZknTkvh9HFVLBZfFVgsAqrVrLU3ayVrBekFLNNslMcWh7Q7lx+bbRgSt10S&#10;5NpKznaLiqW1V7PQkuW+B2a8tdeApd1d24nE3jGD9CbGWbwgUQQMbSpKs2kKZE+UjERL2cNu9pdw&#10;Y7OIrkIWfRu/Hqke7pxbqNhdur1dk7eoA7tOXA0O6O7sTi75QJegJjbd5YHEkDH06KrVmutkR5SM&#10;RgvZxmsp8sMxge5crXo24xqm2TGqGX9OZUEZZH4N6mprojWDhckPtjx47SwHcXdduqs+9MdicvhU&#10;UcZVpwoMouvkca1NWsvfqIGreRmY+Os/lMPpjl9sc4/l4q51Y6Jtj6K2XsGykZKuZfW2tEx/uuGD&#10;HOSA4iPp1GY04t5vL1V3UO/+1VylqLGjBIFEo689b1DbRQodOmawg558plNHJDZtORqcqcicnLL5&#10;2rpsY2uNdzRJtRlcYbtjWFbJMNJg2fDCsKaOQtPs11S0rpidh80Sssri5zlTU6AQ6YkSJbdpb+fF&#10;wDsjVASh15lZ1pHqMl+L1QtWKJBudC01oHWemTPU+Lx5ZReMNwuHLW2u6S3RfsU52+gazaBWDBnS&#10;2SchPmg9+jZieGVbwcthtySl1CskeTn0815uJ6dgrrU1A2yXTaVffO7abN8Ot1R1qLIBrVCsdIfw&#10;53R1UKC1aIRP9mOkwAaB93SKzC8jIh5REAQbVzKojWDnq+Yx+8Ia7fd4XCQljnEClqH3jewoWCh+&#10;s2FER9vFOpyn0iBhhx4MsFqb2ez9rYMi/JlsDkl9WhmcdcxlwPbNe7XOu3b+qcCzUZ8YnnxnMBNi&#10;1Sy2Jt5bt+02mxtc7CXBYxlsAlRbjp5Si4o01mGJbpzieO26mSMnfHu28flpZt2jWykhAZrE6/fL&#10;G29PN95bAnx1iO6fmRnSfeyHdlo8RUuXmssW7GOpMksrZOy3c5sZDJzAFMnMyVTiMLioCth8N80a&#10;FWmuXtaFSnX7irbElYskTS9KHlkjKZ8vOZ8eMD9XYGK1/wDyHumePkMmS/EPGdnsEefMFdiiLC+j&#10;yy4f5eH5q6vXJds92vs4Z3VMNjMn3Bh8VeV04OFuFtKyU6TBaSGscf8A9HU8wLSqV+2MDmI6LWKa&#10;FnB0+88tTePTIepCLdQCkJ1A9NJjSeLXbfcfq5of4Zy10PR2SrMG2ptJFZpEP7Qa5WepAT5SMY11&#10;jWJwaYtTT9fiu5qnV9nlwF+759fJtTNPqebQdQ47w9V2de+bq/hPceDvs7dx5d0AVzJv6dfPqsEs&#10;x9NdeghmyWhdF5lznlOc7j+Y3b2HbRdiSw9HtzOIxuXd1rFypadkLuOaNtdA0DR6QC3a6d5+WI0m&#10;cTj8vXx0dvl8wop3KtwELxcY+c2SJruWe2uFTp+XSdBgeO2u0uzZxFbsTF4Qspj6Pbh1Zwrc3fyu&#10;Ur5a5+4TNZtxU1ITOupKmCjlumOPlB3P2nWRST3X2OuMvVQ4m657CTWrZa03qGTes25aJZFyE5Tr&#10;Ea68fJXuvLrsf4jz/aWVp5O1Zc1rL1Dt7Leh7dtHDCIYY7DtA5KObN0SWs8+Pll39UO1Of7jyuVp&#10;5WTeR1mV4sZaaoIryUjX9EOPgZ2++TCmfZEY9RO6kUs7nqoBrr6cStDd6P8AR1O3J/1+MfLNu8e9&#10;cRNfcWk9b4XnhnZGsby9OR8vo1njv2WvSqEZmhYfLGAEJRGObq9slMdNMdMvNPLlPGIw/a7Mmntz&#10;F5TNLvdcIVWzd+kyqujfSaXNVZpBVbJpgtrA6upDGo8fKXvPt9CauVvH3B2/3UK3MYy1k8fa6yX2&#10;AMyFTxTMly01S5XsiOMf3gqgRd69qtyacZcECm33N2liGdL4c/Qd1p2MUDFUp85QNWExyLyz8rMJ&#10;gqGasdw9x08pi5mqucxTyKarK9kMfeNqV1a12qsPUSyemK06+WN08d59uUsTWbf7uw9nsrI1shj+&#10;vkaROuLVYTVWY9VdzcJKlc8upIlMb1hp8vu2aqEqu9xXrtvvzKVlDFjI5NCat3H4ezdCN78Zjyez&#10;pKmemRVobt3azxhblIflfisD267ME7MvyuNwnccsbZIrAd0WnO6rtkCM14ZEaIkNvKePlfat262S&#10;7jzPy/xTu4MtTyDclXyxUFJx+KuqsGZA4fhSVK6wRAv6W/nMyU9gd9f4sZWxOQqU8vmMUVGGXvUV&#10;7ZSyrj7q3pUtFmE6bjCTT/tPZ3RnbuPLLU8RgMtkbeMHZ+/ValFz7FUpZBAK3KCYKZiYgdZ0nw4s&#10;9+/KbKUMjhAVZtZLtDLZFNfujtZleCZZxzns20slWSAyabBnXNqZHySWs8dt1O3LFtqM7lquMyeF&#10;E2Mo5CtbKEMc+pBQBOornrAyNGDs0idJmJRb+cdr1eLzbcqWUvZS5YponMXEt9K/JXENrtq1xsl7&#10;24Vrnbu0CJ4+fuQxvzL7e7tV/wDrLujELxXb9wbZIq5SrZLG3sx0mGgb4HV6UCuTgOqepRrHHemO&#10;7j9XCMb2VkMlROtaOt6bIBaqKRcZATA2IqwyZgD/AA59sTxkb9GOpbr9jd4WK1XXldsUsb6+vVkI&#10;mJbBvqDO36uIx3zFGcz/AIvp59PqrjzFs561VZbTd6wkH73PSZCfZ1SHSNdODnttpuuVqHdlW2pE&#10;eoq3q2NwuUtkTlBJA+uh9ELA+Mblx48Pw/f5HlT7rxHcS03btl5Wf8QvrzaXkev1QJt4FrcS98zq&#10;zT26cdv0Mc5nRvxmcbmlIkjrWsejGXrJS7btglIt1FtAp++MfTpNNkmHTP5o5rYesSBS3K5EU7Z8&#10;J3mUbfrn+BaoW1wSLQaxP9k4Z3LYMxziVs5/XEzHDsaypmW2qzCj0yV9RllMHIAaCivPUEijZu8N&#10;32xwpMY62ujjNm2ilde0xDAT0/8A3HHhNh6UIUcCG+A82s6+HFqaCDc5WtfSBuU0UeoMi5loysPr&#10;U/wpkQYcDtktR5jw2wygPVSIekask3F9ZhdNdpNsMXIl6cdxrYthD1RGPDgbJ4WViAGVZV2MdX9a&#10;0FySUJWaKr3rsMCBKQifH9bTgUXsNkCcTN7wbSqxYLQtz5kTqG+Wtn6NJk504O07FQbTLq2hTYSx&#10;1YzPewbCKGPs3aQjM+WHbeWkRxzruhQ/tTaN1lVMe6Utt5CwihVHWPEx268dVtbIrVAx++KkLVJw&#10;By3qtpWyoQR/sy2R9HAZaxQtqFM9SjOQEwNjC12WlKkFhKxTOsTp70xpPKeBDTn4l/m/NH5cd8zL&#10;z767tR2NuXcQr0/w7K3sPC4x9m1JqJ0RAoULQidrRXEctS1x+LzNm3jn4q9N3H5OgKCsp6qpTbqy&#10;NgDA61sdslHKd6gnXlpOJ7Ww4MTjMPjlY6t59LBAsNDsNauA1t2GTLDOIjVhTPDbrO9e8GLfYZYf&#10;6icZYyLTaZMYbMkVSIY8zLWTJMzM8+CzdjvTu8LB1adSRvvrZnYmjURUQCX2lrsAEwqTKJIo3nMx&#10;p4cds4N3eve2ztanZo0Ct3at+t0bV1lw9uPZWWiqQdTpD0pD8IAEt2yOLPaRd696lWsZdGa5WqY4&#10;5d2tUs1AIcP6Uq34oWdWFu6h9MPNERx3HRHvLvOZ7jxUYe0yjapYxY0/W1LxwdddV0W5bNTpFDCl&#10;cpYwdupbot5Wt3j3ay3Zw2awonUZRxfRTnMZYxjn7lV3mdioFnrI57QsAB6Tt04V3FW7j7mzFnEy&#10;27RxENpYoMi1S2SGMu3kKl3o78T0X7OnvUZRrETxmaPevcuS+W1+q80/C3dq5fLFKGFPUql0ryLa&#10;yTpptcO040nfxj+5sMnKK7PxPxYMjnbFZ2PpZSi2narVaQgRmm3ZsWTSwkibOht3zPlHXIdwV81n&#10;MEvK3GX72KojRbVGzYZLbRUDsoI6i3sKS2T1BAi8ug6DGH7PGldxoYD1BYzOU7C5zcNuHLrhXLL0&#10;NTeXbd5iAg2jp+H044TezeWznc6K5Qa8XZmvQoNKJ10uejD1T1a89otXE/e1jlxj8vY7hzeD+G4q&#10;vh6uMohTbiKtOqTJUNGkxYehmepoUAWyYGPLHHbfaA9493po9tW8vdqy51G2ljs0dZlnWl6VCUio&#10;68yrZptlrJndJTxksVicxmMsGVuKvWJybEQlT1I6GtKrXSsK/WH35mTIto8/LHGMfmu5e6MbXxdc&#10;kqxeMt1PhJOljD9fNK1UsCORkGysm66yuBjlpzYK+7+8AlgbJ54eQLmJjDAHHB1AhgROmvjHAdgX&#10;Rv3YDJ2s0PccGmvnFZW2tVY7NdkKZXWj0ddSpQQGkoXBFEn5uF2ctn+485TSzqRjCKnj0P5/s7b6&#10;yZtEoo8ekSS/pcU8ViqdfH47H111aVKqsVV61dQ7VqUseUDEcZ/vzEBY9dmev6Og2EegwHrj6uS+&#10;FAChNcWT8o8/wUzKx8s8Vvmoxdkcmg13mYkOjGJtZyuO2tm3L6fWi0rQTkRKAN4Cyee/fZ7Z7npz&#10;ax1g1vWSj6NulcTuhF6jY0LoWkwZRE6TEiUiUSJTEhZyHcXcuVx62b/hhTRp9YdfKqzdrV4dK9Pe&#10;6UJKfZMcRmwz2dwRDj8Vi04ypFKziaNDDY9GMpVcbWckW00BXrDMj1CHfJF97i5hcVl8zl13rg3X&#10;MyrUyCWwkVSFGrXUpVVJzEkXvERTzKdI4sUraQsVbaG1bKGRuW+u9ZKclg+0GLKYn6uDfh+4e5cK&#10;hhSXoSKjk0J18ArMfXTbFQx/ascX9LiM1jxv5ruIVsWrM5liTOiLglT4xtWslFepLlFIyc9R22SH&#10;ftKY4s9wU7uU7WvZBxWMkjFhUbjLNg+bbS6b1RNWy8/MzYfTKeezdMzOX7OqZHuNLM++i7L9wKu1&#10;15S4OOaTq1AlxU9B8JFpyUo6U7i2kRSQBMZmzV7z7tN2Z7ey3bjSqMo43p0sxX6D2fh1nk16JiGK&#10;1naLREtJ0jjF92Uu7+57FnD2vU1K4+hpA3ymsq11qUkx9RyjkGgPT6gzMeE8WMviMpmO1vWOOw/G&#10;0BqWcYtzJ3EVBL1i6ksj1np9Qlj4BADGnFh2Dr2chmLqZrXM7mDVYvnVKRM6VcUpRVp0yMYmRANx&#10;6RvI9o6PymGy2a7XC00nsxlOKtzHJac7i9CNkIsVVSXPZ1DEfANo6RxlaeCHKTk81jbOLv8Ac9i4&#10;MdwhVtr2MDG26qa68XCz0MOiEFvEZKSkYnivlEd894qmrbXcSdYqFXJrco4aLV5RKINViGRrDBCC&#10;ifDnz/gSE/mn6J9k8DlMQ9qr+PAxdV6rBTdo++5UiPlkuWv18p+7wixTvSDddD3xKiS2J0MJ0Lco&#10;1TyniZZbHQ5GN25jWs0ktJLfp5iIyLx8SnifRXuh909j2qI5194pVGhez80RwRWrX47NrOrrLZPk&#10;UBuk9p7dCL7eX0cQsr8ynWBTE2H9IIEhMti9NIPWI8PZrHt4E697a4eevmXpP9EwmSjiPW5EmCPh&#10;q1z5/q9XSB14jD4e+wKQkJ5SwBtVtSJRuVPTnayY/NrPLlwlYRPSrgIL3eYikfvGU+8UzzKfaX5U&#10;5hWGHMVpsjWtR8SjHlWlsfgGMTTuS+GHExOmm3+Z2I7kxSe1yDFVswu47M17lKatuvWtIh75r04Q&#10;xqbYbY80yU7eU6avKr3HiWDVqeusl6tYQip1YT1myyRhY9Uojnz1KPpjg70dzYn0q3rrGfqI3C5o&#10;MYoJVp1vxAUUxO3Sds/RPB2sdksbl7pVIuUcdGTrY/1yfUSgyi7c0rJhXTZM7vN+HMRElpHGP7jy&#10;rsfjX5KvdZTxXxenZKy+m16Zq1rv4CG6sVAkyYFayLQpjitmQ7crrCxm72JJVrufH0+kqnWxVj1m&#10;tqoptgjjJ81qWezp8z80cWa1zuTEJsU/70mbiiagupCpWwAkih0GXMPej6OKc38/i68ZBIWaclbX&#10;PXqs/Z2g2SX7qfsZPkn6eJzlfI1iw4xYmckZ9CpAVXMQ9nVfCx6QNVMbvdn2cPjCZelkprbfUDWb&#10;BGqD12ES50PYWnItNJ04y/bXceKq4pGES0vi2ZsVj659amCV1afpmztuptQ4NG7unGsjHPSpF3uH&#10;E1vWoXZqa21F1qrf2VgOnJaV2fdP3Z04odkhhmGu+j1QZor6RrnV+HOyEWqqAU6LFbagh3S0OcTy&#10;4fVpdxYiw+qpr3CF1OgpREk50MkoWakjGpEMzAxz8OK1Sv3Lh3WLj5rVlquKPrPiRHpiUTt1MiiA&#10;5+efd14jBnnsYOWlsI9D6pfW9QU7RrTz2jZkuXTmd+vs4PD1c/i35Nctgqi7aiZuREk4BnXYbEwM&#10;7hiZkdJ18J4w+FxCkdwRk7lek6/TyaBr0mOuDVKNoKsseS4ODj3FnE+U+RaDazWSqY1Bn0lnabC+&#10;qzx2KH32lEc52xOkc+FZY8xjmpuIe3FiF6sM5M0CX4NY2HC4nqxsIimAWU+eY4ZmMyyp2yPxW3jK&#10;te5kRsMtRUrY+ydgNK1co0+IDBRAlA/rc+MkCM9jGfBx35MotLhVIIPpyTnzMJgYZ5fe8eXFrIo7&#10;jxJUqMgNt821hCJbyTBgzayJdMaBy88xpHHxr4zXv1yayuhOOn1NqxaWMGVcU+XpFAFEzLNgxExz&#10;5xr2zXxVatdq59lJFuy/N46i/D2LZK31G44+rZtWaouHft0XJTtE5nXSMIzP4sMrLYR6KbS+rFgp&#10;0GuU67AsSXLZM79eWnD02e5sMttYwW8PWpOVsZJRC56cl542TujxD72nBdwRVnKrltVVdaLAKU31&#10;c/htO3sfC6+znugT15fTrxGX7mXX7T6lxtWqq3k691WQBa0si3jrCAX62vMO94A2x9Mxz4o2m9x4&#10;cK+S/uLJvJ0saH0jkI3awKmeU5nSAnkWnB5ahk6VnGq63VvA8PTK9PzfLWlMCqFDzndppHPw4zWR&#10;wl2t3C7B0W5Czj8faVFmaqJjrPjq7Y9OgZ3EcbuUctZmInty+XadkQ7iv2KSTnKh6ZU1riqjJh/o&#10;Oo1sdWC29MI9kFPPT1mYyFXHVt8LFtporg2Tzha4nzMPSNdB1nTjttdCqrNY3uKxCAzScmhFGtIW&#10;k17gn+DYZ16Q2AYYnC42nHPx0+M4Isb3IMXxoNUGdo4oUnKjbJS25BGc7R5CAFJa6+EcVe0pwpV1&#10;WMf8S+MNySeh6acXOSB6FLQYvrMiNu+Wh9Mx7OMJ2/iUpzistfpUG5Wrk0DWpst3BqFPSFT2P6O+&#10;C/7sDifKU8+F0q/cuHfZdaCklSrqmda0z3FKIZkGyc8omJmN06ePFqvW7kw7G0lsbZ/fkCClJnRr&#10;esZCklLnxKJmI4q0qXcWKs27smNRCrSyN5LIwmAj6ZJc7f19PLr/AAZ09+I/PP8ApjhuVo42pkMc&#10;wRjJYcqa9oAEbBu0CrenspKYjz9Mx3z73PgLGJwWJqb4jZY6V23t0+8MZy9kVrYM/QMFE/XxrfwG&#10;LyLP7aE26xH7NzPgd3HQwp9snG6Z5zz4KKdLG0EaRB1YqIOLQx/3Vgr/AKuxaX/RcchHs58c+18Z&#10;LtZnq6ZqAiZ5TogMtGOiPq6e3iIs43E2q+mg1YoU1dCPoUePiraVr7djPNPMufA4ftnAY2lkm8nW&#10;1qvWZoB95gnmr2RFDoj7wbSCfCYLwSqAVLpAZu3QrpS24zUi6jSWAS0o3TEEXmnxniBHlEco/KGG&#10;wdeq5rb9d9g7Nr03RVXgyiQiVlDJNkxHjGn18XKmL7dxiu78piqdC812TtXAgwdXmw1Fu71YTMwn&#10;fsWKx3aRrMDE8RSjHYvGd4V7I77arzXLzGPSbGimyezo1WGT/ujO4q65Iufl7hvd1Ko4wM1ghxAY&#10;zHNGxC7ULo65RkhEVwILdGHgAyX4hePLzdy0bYU8p3Nlq0YeiFi5JU6GIRb3pGs9ii6U9Zh2oHSI&#10;3QuPKUTx2XfCnhbtnt4LdKxjLt6DpypmWyWSTcIuhskS+KlBBEGQyoZ827aNft/4fhCYvuG5mIt/&#10;E49QsH46lSmvGtaB6LprQXI9dQ5j4cd7ZI8Hg4nuCuXw4fiKj9DcPK420yykpqDtaxCG6loBeaY1&#10;5zqGMyddVV9Ts1ONvhWy1SrF6l1mFPSsZSsxd1jFQMdKoEnExpE7hLWvjcLhq+GvWMemvVxmW0sq&#10;mtXvDubrdSUdS6hUtXLQ5ScT9BcZLNZ5dPoZLECl7ovBZszak6p7RFCVBqJV53coCImIGS47nzFe&#10;hhctV7kpKoUzsXug/CGqMSK8kYtp/tVBjiCITJlIMn64mcVjzxlvGBhMdVF4OrUG2LNQ023KtkdU&#10;rdsYuE2EQRiEB09Zjbt47eyoUsIU4Xs5fbYky/1q5v8A8P3sXFixXbVKWAl17zr0IWwHjoXKhkrt&#10;PEvithc1izruyNeK0rtUMrSSgK9WlCq6WjkI2jEMHdEkcxrpGBWrFYb4ljM/dyli3GSWDrFaQxE0&#10;65uivJ7AbVbpzLbrrpzni3StUO38rgrWdVlxz1uxbHKUxA26srDVsVnFelDp/DdDa3WiCnWPFmNy&#10;YUfQpLJTVzYZa8XR9dRmp1KOJSaoG3LAUZEyBiYHSd2kcds1/h2BAO3M9ayMW4yG1mQF9jGO3WNi&#10;CPorjH6By6kRM+Xjt/L4Ewe7DE4WY87zMeRi1iW9apbAg6Dp6W0p3DPuzHhx2rmMZj8G9uPJvrsF&#10;YyFl1FEndsuS4rFuGeo/d7Aw7YMedcSIlrwWANeJi6jun4zXj1szLa9jFjQtDLej017DrqkY183m&#10;100Hd3u63GGoF3EQXkCi+5yitKyI3Qp/3YS6BDJRJnEaHAzpprobU4LtHG5v1WCCTpnrbtV8NWso&#10;i5+9suYTH2dYTMTWUoy88l+rPeOJcOOGxlMpi8lQichLytFTbZJ4m/oKANy7PIjEZI45wMc+Ow3M&#10;w/bqndpJooL0+S6TbNfHtpyhV05rs/G/dSOSXLB/GnQdddX4VpYqccebHKD3MdjW70Om5Lw9NAeq&#10;NzxIDkJmAhge9z147yMMXiS+N3/UYpjMgjq0lfFyulsL00bZOr5C06f+TjF9rDj6Ds3Uo4anMOva&#10;IqMxqgrndS/oxDXGhem3lEdWec7fN2zfrYvBusYurZx+Sw05DVN4XttQzImxyori65Ut7GbZ1HpA&#10;UazyHtimqvh8qdDI38vk1tudJUzdnFAOIgmIg2VRTjNSKOUm8+XKCLKdu9p4/G419um+FVHzNyl6&#10;m3t9XDWXFtmxuXqIkwdPd5REacZfI2KuNNuV7QvYOevlU70tfjU45EL9NU6IykqwEAbekKfJv158&#10;dn4mMbi9/bOWyeQYXxgf3kbVqnaUP920TzAxn9p9P1cduZPBTSde7etttfC75DNO5LDptj9qMJbt&#10;OptIWbRMC9nhPaWzt3tSnUxWZtZvJY+lkLpVHMvXMZNitYDIldM4mnigiemUr0LaIxt553FhicMH&#10;xPPUcrWP4qvWkmsGUEkKCK0DIzFsY13Dyj3Z+7XtvrY2jWns4e2GvXlJfKTnt1mMK1sGqthwNhnM&#10;I8R+97eO0JPF4AA7XzBXCb8RiGZEPidfIbrJBXYXS0VsXyk4HxGOO5I7ow+KSeQVZfhMnVuk9+Gv&#10;uiwtfp66wWBgn1HUGS9w1DpGvMblbIYzF2DqYzPU8bcPOWzBjMnQt1a/o6f7Cr0rVvrETAHXb7u6&#10;d3HZdgcZiIsYDNzkr7hyKwZcVGRo2kqYY1pOekqsUR7+m7w/hHy0bpOk6a+Mc+X3oL7w+37eHZJN&#10;W9drS4jvYZDhQiQL3LVd/Tc2dT8YgYmY5a68eoQ3LY7X3lLitkgA9Y3BAObjno0j2ETJ+ueDFdDJ&#10;ZENPxrT7npmKD9esqqlqazdfa6bIafd9vG/1uaEdP7t6WiRa6+HrfWBGmnt9PwvC9vUMgu2RbSyA&#10;3gtdNWnnl0HVQhjQn7y5UIRy0KecSYyyx1S3tu2VQp1qNdY/DhjukmPo3zun28QARpEfp+v/AIQd&#10;wCWwtwbhidpfrDr4F/FE6jo6InYcR5hmfbH06+2PCeDvYeKy3FvN9WzMBTuQHmIlEyNgsn9WdsxP&#10;28GN3NLxtxW6DqLqNaqrIaanaayan4Uzy/BF0x7Y9kvpYSxjPRrg5s5TVodUInb+EDaqrY9XXlEg&#10;Jz97bGvC5avyeU2EyPxbJeO93hMK/VD2/ZxC1xpEfxsSnrGdfb9fsnWOYlH0xwDoQzcbRgnVgjqN&#10;DX9m8I5az/aR+jhOtdaxDSQVHmiC/XMp167v6U8o9nECMaRH8beVcT/W48tUJ/rf9rjzUVlpOsa8&#10;/wDp8c6Yfy6f9PjzoGP63+njzDp+fX/jX//aAAgBAQMBPyH/AJo9uOigNBJS5OByOoRfd/gXAKA8&#10;oT+T9f4m5f4asroxuz7LnsHONJH7qnzcHpPlA/k/X+M4T+VcQg5eiLwYBNfwo5j2I+m79yyWDHWW&#10;0ROceH/sMjVOa7m8RJZ2jv8ATDwIzWu/u9YIniXXxNXTd3gQcYl/cBvG6Q2Fd0nJPLXA3FYg/H8n&#10;xABY5Sxu8fiNPXY5QwH4ELg8Wc4AhF0l8SetccURL6uo7tNxUtsV1tXa8v8ATWa4q/lfj/p+l7M9&#10;uH+AA3YuGSEP8G6zfVMoahqc5Vxvek9S2MuK1L/TC7OyOJ4WBk4sx/A57v1zs3XeYk+/06cVlxI2&#10;0AfHO2nwjD+vz/Yxyz9x/vj8AFf8WxY5rWJDnQ7XN3ZmRJyX9JeGSqymrS+d8UH7h8t9BRM8sQHg&#10;E/R9+e3DXUNPzvp7jjpCTn+7+n6a2wVGDCSsR9Kz1cMXBGKYD5OJDO47S7fdvivFqHJ2B/8AuIyx&#10;6BcRw24SB4IwtvxV5UF3qJf0VOXHorGPHWNOT1lIIhPPIeXz+mqnDp8V3iH3/QMspZSq+eEjwDjW&#10;nKTP2ND+2PS6Y1+ihYTLeKRFmW3Gc0QgrejniC8GfGIoykFooecVFNe761JjsKYyQCgjUpgcw5Pz&#10;rEYVtAtS5n0q0FhwoUKahJD19uLCJIaj0j/GfpoAxACQnER5En74Th2sNsTuHfWABVACqugOVegw&#10;PlI0gamy08BGLW8cFe4aUsOhFdcEXQ3TmJvWgSFElBxkmnn0Vspt+Giaj0jkN+YQUBBgMQDkES+F&#10;0B3Fpu00zisd3GmvQXocr71h3jATlzvZ/eT4YT8CH9YgPdXPWiUGW0pTlJtidWNRQ0SX+daKKRmi&#10;4dGGyrF1ZQDvRyrgnbiuVjlBcxhMLJ1bqt6EMtPnjaqL7e3WgGHBlx7VQcF1hVCsAm8YEEjD5Ihl&#10;WQ1CV2UDEE5teN60TRioGdudH+Hk6EMWw4ScGyK4x5d38EfeYVTIiXdTB2rjO0jml7FkyudHLgOR&#10;kLgGEqxmPsDd6+604ilC0dXTD0BzYx1sM9FEcKMNeB4D3cLNHWyJMCMh0gwq0HOMn9yY46TSK5EC&#10;iIZCWVtm2RkdxBbJkGhcFEcRcLeAxXPm4TzGOMZE+JNUN0mS8s15l5VRbZC8gVUTZcZRsFEz7hqi&#10;bD0dJWpksUYXiQcqgAtzzxiITR0DtyZva9cOLD416MNfiPhwh8eoGIWSQS4caL24OMSkemWFuP8A&#10;uXU9wDWamramJqMjg4Vr978IwEAqz+NQhRycpk6J35WhdVTYOL7yoIkxp7NHIlpu67URozD1fjrJ&#10;abC8QGWN/pputf4x9xMgpQRsdZfToZc0IowRCehXLhcA2pjC03iswirSw8yHJazICaCsVhSmZEFL&#10;HAAhZr2lKljACg2AcNPsBSDh6SIyammEpwh5ZY3h6Z8qAQXBEPyVgnBObTSV33gvGE7+MDDHUUxE&#10;nS7Xv9AqdvqsuVwYMETBYOiKGrA7mOSTZdyK6JaBBQRYFxi99a6AeUzSzC44LGkO8S7RCQjBDw6z&#10;4YjhwCd6NRkAvN/lkirc95F1FYsIubeD5imaTiK0MPzVazQar4AfFJrogusIGtb4O7MqpIsNOcum&#10;QYzo1O9OIyE2M2Ey3PilUdi4k0YvwtEHmrWszMP3iXHZzHDMGMXWkhAqNMDulViPnMZ3Y2meRvD5&#10;GmAHCX+feKrzWJE/MJdTVGvFnTgMCkTzacF+yu004CqNZzg5ng1MLsgJnmFFRFqEUFYwjDYnfMy4&#10;J3S3BnlOVOBUjJoFGDX9szAZ2mnYjLhlWbIF+uIllWwKW9jwWw1LinCjIZy4axQxLhbpahfXt6Cj&#10;tTuFoFOFTVkgkjE8sKbGw5RsGvYo2RXLZTqiJ+wxKhxjw2TwV1e4gbWeITeu8HAaMQb59XKANo88&#10;sbi0PqcYWefZ0/HNCI09aDrRe6sJ9HJriqWqpEFA5dYVpkcmbFc+OQn+DdHRI66GQ0nSFwjcDrqq&#10;oRUOYmbxCUInr67uzANmSho6bZukyVT7I5noaidU5eJpOVqSkEi0E7Ux8qAbknkQ4hfF+5Kpl7LU&#10;z7UD5rKFIfB1nFi1jJqLABVgMAhWAPkMC/yhyLWGHoZr9rf6l9LG+IB+xc2MlF6g4Bip2sIWFMAu&#10;OAaM/UIXCkHWybpiGGiuK3xZJBrMalLhni+/rbo87nBkhr99GKkG2jJrNP4Qkfx6dcGKVU9gjtUI&#10;lWjWnEECjVmXKEY3brsrElcNNKs8mtCBdpmHhTE4nokxJ214Ec7t4eLJQOH3BJMUrKLkQhHttqpU&#10;XAV9G8AaAtBXR2DXF5+BJJSy+PF1hJQNSRjDS/gcVTCho7TC9SaEBpLTuo7EEn7V49Ku1DyhI/SM&#10;TYFSF+mgawwBM0RCG/ldtVcX+4v6dRbFjZhjGP324xjkoleEUWRSWDzIvZsj6ghalptFgnevhlLd&#10;8pRAKwcQmyxQ2XrEKOr3pMaPrtYqTlWDw4AIvPQJwrrvOomQQJ2Hik3YjNBWywySca1PwJoh4Me8&#10;Zb7LclA2jZM8lLlgNrgKEQwX3S/bLxiqAxkxPZ+YDPPzcL6KXSR3lrfgQuvdBhoXhDH/ALkQ8Nk1&#10;vefQP8HfvuVn+x9ZfILkGloo2IC+g6yP9kXtaA28jExH700CNb4ueVMKFSKhnegkB6FuYgXYOmGq&#10;QVb5rrVFIAPV6kelo4+HqffzeM4yh7cN82NM798YAKghwPWylE8DUrlR29x7WH6pVCGviEwg9HYu&#10;O22g+gdfsaRY17fTZZyV9Bo8zn32RzhQ0JvBzPLcw6dJVqUQuC0hswo6H41wdehXWUiUAUlF4XSr&#10;gYdYh3IBcDr3r8UHwqD0cufg0E3qQVqRFW4p7ughOzYkDRy8T/SQtzk6O2J5YVA0DaqaSyOnL2k9&#10;+vNlEahQt96DnCr0ZWk2xc7PQAVb6APKYEW2ptEeEgEg2TIHALGVWnKTg0WFvpxfX8kYjhA4elk7&#10;XVRAqgXLvfWLCmgLTML1NJj0RKKEFXBQEr2oW2KRB5sQ4mBdRGN2VVEx5GjI1cp7t2cYZFR3nqvU&#10;4wZMODfwCyw6ZsQdfEeSlGvMsMFiy2ahjUReICQDPqAkTY6tQtBi0ddN4keogGohzjINPlBmF0PK&#10;Dg/GPYbnQhQSGLMUuwmiZ1rlaRlf/gdlQK2igWQc3UqM/wDRHssMPTvAopFsmcCOPyglXI2oiIUq&#10;OT1XTk4ub9eHKEVGKibrAGSF0CQzXCVekrVpqzK7JwkXonSx/wAQBxNRA0cT8XnjDoc7G6hZdCJc&#10;ZT6TaNXsrBHqDNne3q6hOaCm0tOaAKgaEXtxuKDEzMUiKjvpYNdZdeghRfcvg7DfBB0lEerDy2BA&#10;4BB7ANGyWTEDiMA6D9TCHDC/U4OL10haaPcA9paRQgftnGapmZABIxzrbSJScwG0GV+GTkuoIVUG&#10;A2lOILJIQlFpjxAGVp41p3ilHl4Zk6nTC7Tq7NrQoUGsEQTVlIJlJ2101gRCE9TPOcrV6BmFcYnh&#10;IbLtUiAscAabAlFQVRE24Bic8DRn92MEMandjtp3jKUc0xdFdpUVABsFs/8AdV7b/YLzu4MLH2CV&#10;huVOfMFNpAptHrjCRqnsOc1eMxcYh0wLDfp4HUygZ1CKvbLVJzpRdgsca+e9ZdDEsaWOOStWD0+8&#10;fOTAI0akmvkUt1MPOJDANfbMqwBi7RW0ZqjRWfmIq8qoLmF+NUjxMNZ5LQIjm/iuxTLWUAwlMu+T&#10;OgIWfmrlahCcnUYOhSja39FSnLp92RySLANPFVkiM9tpqBWiDky9IEBcm/TMXA88aUiRKR61DOvP&#10;RjFbT+jApcK9LySLUFdAQlwKgWhl31ccp4A6dlpS6KV8pVYRC0CdHpSg2IInVl/DbghVjXo/4mU6&#10;vKsNvC1wH4OEBiYcBx1guKPEbWeccCWqA7TPmcEJH21/bTpcUhvXSrtG08m51jAfCWo3ZLJDiu8n&#10;3FcHvDeWFT8gZKBU71/9FE2DInwgZXk39IIyYjdlWGnfp8MckregZ85GoOm7HKjzXklny2DMNYbD&#10;HAOuVwcRvZAOQg0bB4Eczkfk4aAsJWQ4+x9W5cDERkQeSNbjjZrN7fLkOl1dETzTMEgcWcs0FOaN&#10;20gJ+MH9vavn6r8Z+W8/+ZeySIHaBonj97nDCfs7Z+Kf/wBs4A+P/V/yv//aAAgBAgMBPyH/AJ1H&#10;6pOsXR48f7zZnrP4KwN+8DxkbBv2dnF8R6W/1/vNz6svyf8AUx+xTabfvX8EMrexevyfiZ3eez+j&#10;hN037OziuI+W/wBT84TZngvyMKjgjOhfhx0GPP00ir1/QYmT9NI078g7k4IkvwiWAr834B0vnhP6&#10;LbR3F2cMx61akPN1u4wChrLFaQsfgbX3c6TJkyZ75PB5+mso6H5v9Z8scuCHWQokt4CR9hDN9CjW&#10;CCbNS8CHPvLwnG8U5Dm8ATznv0KGfPh9McmTJkv5Fwefpv7V5f4Exh9RvoL+A/ZnsP8ARYf7g2Zv&#10;nNKg0aQ7NViMbZk/W7+R/I/2x+m0XgD8Kvw/qkorg1cnjYh6h3hIgt5i/wDD/T1RN3tLyVy/On74&#10;B2a/Lo/bzg+638W/2xDYKPPOfftmyQRSjbayT7urxnDswIBOwoCA3FNZW7/Yi/6vpwxpzhhciv8A&#10;R9qMRJBzgRXyY+Qea7xTYClCg9AeD8ENbyu4AMXoVWMHEvphKjmvVVD30t35y3PhbOB2+JZK4q2d&#10;wRoRQNsYybjlIquvA23y8A4AKmte3+iX8P0BxxV88fxX08LTb/WPttn80VxD8uUOP0poj1LDR4To&#10;aFBnimobRoYU96YhmlKphzirOdBs8jz4uC7+yHtDGEg0IUNuaTWsmSVW4VzU8g0BzaYCDRhUUxsU&#10;7I59nFWtg6q6tXYbdDvG4wlXwG1+xnmaT1wH2AfT+Yt7PPR9z+HeI3mDrdaujFvB8YwZuwWsM2dF&#10;tnkZ5JnQnSXEAKkKgItLGDXVAYgRzc1S5q5skUCDTRxl1t3jRgiEhXii0OKGsIzD3bPNy95/4gVS&#10;tviJkME0X8nV94A6Azyu4DDsna9eBvJ9RlrZMH8/h68PyxUphGgUKNVowp6xuBi5XoRrSmNUizjF&#10;JPCl76HZmtaY4GP8n4KdjIP4HOS0dmk8hjFpf3zmIfAH9Y5GNICvSXj/AEVxT+c/9Ho4PX6vH+CD&#10;h43PvCAi06MBpCrxDezhgpyK6LCc6r9nw4mFSgeBBbxql32ecJEPLDo71sTWiobwj1evEeSNNNgK&#10;Msxq6rzUI6C8NHOY2C46tF6nfHvGAu21o526fd6yTF8BdAELtE1yd5oldTTOd8X1zlnAi3SJKnOv&#10;DgLV5ANs6HO3Ts5xTkvViFCnAZ2GEMcFfPAnIvQ7XWWUgFkPP278dzPZzFP2PT3gV9m6m+H0PS6a&#10;eTEEJMxPMipO+zhXRCVBYeXo++ARA6x7AXjQKjg4MJNAkB9wRpfGsMFqbK+dHPG+OMNkvFOnMmtd&#10;+O80fwTYNbd9nJo605Ge2FIQCQGXhtBlz/cp/Z+DHYTUbKHe+t689XCz2xIp2Ni+ineUTIIilShe&#10;Lhb6uJscG+l/Js8nFwW1yNV0h3ep3rBmooNnBrtwGvcKiZVS71UdIalp8jV0vGwWHl8Hzlx7SolH&#10;YkhOQ68w7pa37Djj7UT5wHHXK7IToOZXi94OAPIe3QWJ2Hkax7aWrIOV7Pv1vjBs3DbVeCG69CXI&#10;/tooWO/5347n+PGcXXp0fADqHXE3jvj6/wA9Sel+cITxmH7aXwaOs9tF20WoVDyAu3JiUnCujlJw&#10;XXBHyWL8ln304NZtrzET6TaeV6R4zVgu1IfV4sqGjg/wYBiGwxzvUMKhLiZIMbzslN8rhY6bRFAK&#10;LQTt0R8r4NQ2rXdrWs043pBK12+GB3oL3q9iZYjJnYzu6osGjUuBRj7UT5Yacd6ecj8d5rIvAYFT&#10;QzRF7WLpM5Ekbtm6lYTbvYujvw2xwPvCVbQXoDtX07ewx8tjrTcTiodQo9OaObYBAl+wcVdR2zSI&#10;fSQaY0U10a8m3OBo2F1Sjk7SAZc3/fgnRvI8F4usTn7nuGoG5y0oRw68lG/jOPBAVtps5u56YQPB&#10;X+Abw10JAYgkS03TSc3nJWATDhJp5DbxATIFPhTwa1oD41LWR+wuI1X3caLq78iuIU+IFxFAGh5N&#10;pHh0Y5N3wFg8rrLlA8gCxjWhKa1nEpy9tojtAbLzXhM4cJRR/wBbY/8A1ir0q7hIZdFefTRdd74w&#10;SQAdLK0yZzhoKsW8/GCoDxu3MOdko+MDOUUXnd3hUmjuIKm3dDVdTWBVFHuL25H+Ga4w8PD1s1Y0&#10;g761kTCi4ad6RsUroKDLXutz8rw/J3otvGaRsoNPu66w9XoeHkA3u9LwuIUCIIaaK12ByKvSJPOg&#10;h5RkYmXnBQauUjqQ8kPXH+Rh4GmABrYL76oae/YdZfwPLX7wD9j4GPqDQvvQj1bHHlfs78OPtsYX&#10;qhN8RteE4wsjprd+TCvjWjXlf/oUUl+kI8CZ0sgPfU9/y78u79mKfiG3zP8AeD0To1W+NJTuRnLz&#10;a+D2+fb+PrDQIcra63u+n8JjbwU6HgdH5e1f/wCT/wD/2gAIAQMDAT8h/wCdX6oqShic83/XefNj&#10;J+SMFfsg85SVJ/dws5BPYX938YfPct+P+1w9VKDg+0/y1wkcX7nI94NNh6/7GTtl8/6lnPR8E/u/&#10;jAop5f8AAwBgGSNifLnhXD6a0A7wpiYmaZxt5AmqPLSM1wVD+ebxrxVRdILhkMF1AuwpOrm4lkDp&#10;1eUU1GLvGV5tZ3+YPUPOTAwMfq1/HDj6bceP6L/f6XN44D2LEbgQ6XlOwmVwWyj2PbT8uLdMQh3I&#10;363wG7BEHeeg9sX4vJ7KfomTBd7HI4+owcJgSI4Hmyz1935sZCfPkfFx2FHzJPhdjhwH19O2bJTh&#10;yoK0JP1iXX4j/p9OgPJD5EfkyZMEpCLd/C5waOisreCg6Fb0FbtQiCK0cYGsXnTl3HEYBRdpVDmn&#10;+Q6ZoTY9tt51o55Hw4DLbznJXq0ucTAQ0bNItvbjtDeDKuqUKHgEKyurGueg/cH/ANvpyUjxiJ8I&#10;Hx2+5HBgFWOlNnYOBeMXmukgLm4aHoDakJmwxvdl+OKmil5jNtikWCFCoVRKw1HecCHFWwVmOo2c&#10;03rRDXVgKdxd9vDWugjQgnKWjyORMIn2Pxf/AAfNGJkdbMfH/d/D6e5LV9p/tpj8NqQr+DGc04Ae&#10;QtPl/wDuDysRu7zAJNpWDrLsLOA+2itOWh0QF7M34UMF/OA3ctadsNYNK9FwNxWLAdw8EZUiENeZ&#10;VQqWilFTYeiPE4ZqrAPcvfBB+GEFQAeV4zxRr7eV96fp+i13P2Ef5NZWEglmC6UxzrNR3g0ACskq&#10;mOgmfcOpdNTxUFBUiAtXbBrhGggU8gwC3SFXIAWkIdvOSPl4KI93ChysG0x+M2jn8jep9YGa39ga&#10;web4ri8ZkZ+A2/NVey5Q0eiintyHfFE+om1c6nyweeafkDNIuVCpWmht3g6AfciH7wEso8sv0G6G&#10;xa1oOZCmsCD2y9hXv+YCdYdWntuMOWVuHHwyDlHCO8J4DyP+3PIB4+z/AKDthgWSA8/L5XlfP6gx&#10;+Qzl5zrqf009C91ZCYua9HkjiYk27LJtD7nkwRCJT5BQnkDNdPhxu08bGzwkq72AYMW5HuR5KbI6&#10;IxGaZ7k04jtd12bGdQF7dpEO78vWEMU7nbwZ3/8ATLphyulqWNCO+HrI9rgWy8U5j54yfrjFvSBX&#10;zbyRucUN09nGl264OMzZe41uOQL1Osf+gA/IcIcqKBvjI0ngW+B1u68uLkUXUb/R+wY8pTU3weFN&#10;0Nkbw4cCqmRegSKfgFg9kYLlfAcv263iRLgBfYWc7LEdjHq7ntcD4AkQ+WIBRXMNl9jXPOsSrlqm&#10;3FHf2NujN8atCu9OmI2ETeykBHGS1uxVkrZbIauh3+g9jbqYs4AEMW613pp13MUnTQAPVZiOw6ec&#10;3waZgAZh7hHtN4FdzPIjPh15NMxZuQAjyPU5b1vjGryAflHyIuuKoIp04REX2LuyHQtzdupXK+Dy&#10;+jJTmpRs6UAOAb5lX7wEDF53fQl54MVD3f1GAhOPlJ1i/rVZPjFsHocm8EOoAteAmm8a1dcuAHFe&#10;IBy11DtGZXtUjYU19xn8L/jznLDIsXr5CROwSMpzsV9oz5D2Z8+qh99t9tXlVwxogIAgQHFdAOgx&#10;Kct2iueAvLN8HePEQ+R+0F5a7xAtSbnyOj5meQlwxItIFb8clQXby7f8BLQDSKda3X2T3ivgwejS&#10;r0ALCoDjK7mKQlaSr4DVdmIojH0nZNEkF251sgZq5Y0Gtomth0jjg8WaXprsIUW5YMr+h4/lAa5G&#10;zjKbnTtVjzaWDtLto8I1s14QJISaIOxpWyM7HkDzSPjG0xBGy+g9tAILAEtrQGjvMHtVPY78FOQk&#10;Zc/eA2phcEntS2o3OAJ3TQU+vohJEHgQUULDQN3ZBVsg+eWzbhvuQsV2WOgzC05dBTP5BBOY1ghH&#10;QzUP2/6ETGnscOiPakmoxzgi0eRxl4VaGjm3gEuBoyz8z5yHQiod8pC3ukBBMuLy2miksRxUr86P&#10;mAvb+CM8+YjVQDXJCjgbzqmOKiSrtpDeFtrRoF9AGl8AoBytxJ3eNBWnvun/AEwS789kig2hJoL2&#10;zfnEcYW0dHGliusBzaWTi5UktT0dGBTbbqndLsUEeNATGYOUBRXhCRPf3iQ3M+P/AOAfy9Zs7Dzt&#10;fZW5SBOu9yz6FjDbqNaMCbYX0EagwfCcny63HBjQ3rldtjr7sWiuvmeoWtdiHIwR6LHEEAENC8RF&#10;2Iqc6i+LbehZxWOOo8iZS7aEfLj/ACfgLIjwjnmRxZHRsVd8nD2xb+1lsQfKvbl1C/6VE+x/lnmE&#10;9j+rAT60H2Sh7pA4d4+4uLJPCrDzvb0Af/SNAx19IdHVgHR1aj/v/kOqQx2DzonzvL1/1xwJl5AP&#10;La+L9lyIa37j+Hvlv1g/WcNeR4T34ejzmjA7Xk8rt/BwAa//AJP/AP/aAAwDAQACEQMRAAAQAAAA&#10;AAAAAAAAAAAAAAAAAAAAAAAAAAAAAAAAAAAAAAAAAAAAAAAAAAAAAAcgAsAA4AAAAAAAAAAAAAAA&#10;AAAAAAAOgma3ILAAAAAAAAAAAAAAAAAAAAAAS3P8DfYAAAAAAAAAAAAAAAAAAAAAAyiZt6E8AAAA&#10;AAAAAAAAAAAAAAAAAA4SP5VmLAAAAAAAAAAAAAAAAAAAAAA9G4Fkg8AAAAAAAAAAAAAAAAAAAAAA&#10;AgZxbLEEAAAEkAggEgEkgkAkAkkkAizWrUUAEkEAgAAgAEkEkggkEAAAEADDJYvfgAkgEgEgEEgg&#10;ggkEEAEkEEAEhSljsA6VL0RgtUbYVnF9x3dGRALAA9p81MA5g/2D79IhVB71okS77tHjAACsWXAA&#10;AAAAAAAAAAAAAAAAAAAAAAAAnKkAAAAAAAAAAAAAAAAAAAAAAAAAAD4gAAAAAAAAAAAAAAAAAAAA&#10;AAAAAEjb0AAAAAAAAAAAAAAAAAAAAAAAAAAAAAAAAAAAAAAAAAAAAAAAAAAAAA//2gAIAQEDAT8Q&#10;/wCaNnCjJr1TjhNWKFeAA14VV/WwU78NXwifqU2Dur8L9kZOj105OHrxXzhCdKBU2SCPIkdhllTw&#10;8fdT9R1YOaz4FV6BcjnnGSNOgJ3DfimcUQBogJ29oNXRx9NHDfAQibyKBgdZva2oKEABaBE9UQSc&#10;AKKU0UHD+e8UgeeZoW0zjQwbkaCRBhsE8xv1TFYUAk207nQyfjDiIFBTdn9Sl5wZdALhwGKeSt4S&#10;DwO5wC1PLnnQ4TsXRSNjpJuEDjJ946PJKnrFricdNbmLUjYmFe7TqGRhEYjUlBh17xS0aZbVAFQS&#10;as6+mrLVCPVqNoOPD3kJXjOPpfOcE/Lzh9TU0MWlBCSsoYMgUrXdb1Q1CITBfHJOYSilHJy4A55E&#10;NFyF3gCDCn4iCB2eQHP2HOfc++/3M54+bkSLqmUdUZpPpwbCB8Ia62Km5q+hNHYb4X7ycMh+wY28&#10;hWu0Afy0+2Rhy8UnECw+phGzNBTS75I1hwfoyALg1BnpdmK50CyC3o2PBZDXFGrK6MG+FkM595z2&#10;spf/ANcZfp+xo8oSETIiBEJ0cu4inp+mn2SQpBXRgLuJ2Zxfv/8AcC5x7rOSv95Nx1WVmAwgVBHG&#10;Gc4SKbXgsKqwKM1hXJG12EqmTEwDoHOLy40kDUMRu1+M4rX94+TXL+EXK2/qM6Gjs5HfB+xA4AMB&#10;1Hrr6aJbgqmHBF4ZapvPdheZjIjRSo63diJrraaIQUYSOEi0QQHIVXKg/wAUcDG4BHGY9dFUdqJw&#10;CVpWW+Z7HkPY+AEbGhKNEAj0eVh4VG+SOL2IwBQj/O4xkzpgIv0qAtHteRwUHkuAetBwG33B9vpo&#10;1UuxiHIgB0/lJ4Dw9yIvpdGJnuCACoIANrmyK6roo2wSSKWiBlHHGnwLTIrIvzbQDzCscGSXA3H7&#10;pV+FCCazMhJVCG1oaW5wCTn4W7tnBprdfPpEuKK2MGRxIDsC+eFcD5yzTv2SqF3fGvqM7qOfH/Fg&#10;xAthiKVwv+YMnzfmU825Y39FVz8mXOejZDiXgBcbksNJKNtrOZLhfdyweiv2tvc1CwG1WXlBlF4y&#10;g9nYJH3+ZhUYH9DGwf8AG/OqE0sC58XctvIhYPrBeqOCpj4o5kDMPfjQzSaU2OFCFfhA7Oqwf5dD&#10;mCz34OYhDAp/LkIwF5atZTzDQp2oBQTbqo6CtUUAJog0IWWfcIyjqTPJ+Ufa2pu8S0cdsbswmuif&#10;1cJXAG3zvibKEzLk0BQgaRJ8C1MUSEvqAZEBRRtlfKtUTG0e4rlZO1gmmWidMqSOZGt5IRJGc6U1&#10;B3VSCKSRmWAZ70iLgxLxTPUTvcAdb49a4uMBafh/bIbENSDN68UAq5UM3DCCyEPc2COMsyqc+PEX&#10;L8PLOgC8F0ABKko0rTqsgq2waMKhTHMkv1Cc5jpAtdAsAW83sDsRe8bmV2Wuwb7OADgaIm+US7Ol&#10;FpbEbRUM2cVYdVc0nJnNUBe9ckFSiNP6igFATn7IKHpcfnIkRLAHLVSy79XgacjMF6yN5/lGzZn+&#10;iEabtI1Mq+09sW1E8NSSgZNsg0Zwbg8k65FX6BiUCzo0bbJDwSJP18MsALMVnqFX4SWeeiJ6qgjs&#10;rZz6yMB4gA6q53omCu+i4Hsj6xWQPRoFrVxlbDCmj2IBHQIBkzMxM6ukURi/crOI90eprGIMzZXQ&#10;jiRQRhCGyVTjZXWqNyWQCgVzCNSY7iPeIoASEoWzghJghHJUrCpnQA0br0yq3sLOu00TezcC38zo&#10;C5eCQ8k+c+mwQO0DIwilXl51ErTJ04Jjm5Ba2UyfsHm+a7IGIHRLFhiILHjpLUG5PI82WJHBEuZS&#10;vktATYOPk3XlZtG5VOnGDRUjuy1m9quIwwQvBxZ3AQScEfs/G609yiM8JrpONbxzmT+oIWqJL3Ix&#10;HUYiaOQEueIWJ+SslWNEDIioJAbcAQFC0+7ltEFirPdqzzoMrbEfX9dulHpsHxGaNwgNgzciE2qU&#10;LSIlfCjAqEIUnBACqB4GDMO7bKRoTAAaJETvyoBZF2awBYEHWtn6XspbQ776L/SZayIdtkhUcs3O&#10;bYR2qGci0pJmodyC3aAVOtsRmjFNIVzaCeuGLqhZG1iAyC8HOLI7/ArDKJBhGbDtg+aChPMlP8JG&#10;1GqJBQg6zSMFLyc2cmZJ2ELHgEnyo/Cyx3g+chO11hAjQUtePtzcQnyfhCrX/wAUEad6tY8rRQyR&#10;Yz4ICDEgxhR+hHMwBHDRIwDUTuzc0Nq0baEwZx/ZJr2YHREkLH0gnTIBoFKbUDvOgH5Pf6oTkZLP&#10;aNJMzkiat1aBjkZY9UrKwYxbCj4gL1Pbax+JzmqmNnTfpOg11KFVoAwp2TfTmMFbGnndRTKLXO+G&#10;xsEAQGCHCMKtES6OVm/ZIedMSA+AQSLAH3OrM42qFLozE3ZCptqK5lg+NeBCQw5OSE5GqYw7ayV5&#10;OAdv3F/lQiQgz5c7+kviy+T0QmiW7ZkI4oQUOHCr13NSlPjONfqSv2naXB8pDt1SmlHZon6AF6a/&#10;/Xkw+3/fvpJwfd4GXA7wxAEUDVdqXUb+aS2ZqKAg5sF2Sks8TDzXlzA0hZOpo0y25vlY6H3gN4Lc&#10;NBqDexQQkE+tYWrADIC3IAyXh12xgCN6Sd5UZDx1m4BQRQT9BdIJwZNA8zyQexdV18/6HFKORToN&#10;qcCDoiJrWaDaIkGQvBJpop17Y+E4pSfKWXKRkEoNgxFPuIzbpWWWtaqSE9vuWSW/R2qjdZwuOQax&#10;1KUh8yvDA/wBeE0CE6Hk2g7Sd4W8tHAGycrEDmpUCRuOiSoWBi6hPRt/UoUXAFhcQRcG3Vt1G6Vl&#10;mue23IKhbAzHKw4GNHGEasMwLcqCVBB30JtedcYevdBuIooRgVDbkYwQdFW3mW940xgzisQ1F+3d&#10;HT+rSbtQ6nFJY1jCwkGfNHWOmw6fYmc8mo+YGjOJVfmmDJefCBkOnspgtspzI9MoBkxMO2+ASFyT&#10;AlvwCaqGIDTkviZcP46JE1qUs7t4PUw9SrfcjA8ndyz8EQXSEF03pNCAO7zt3JlSlTg4ElUwhEEx&#10;R2vqQ2kzB2++eKQyPtFhOZGRtCMKMaK/u9PAltecsyPwwLMOrZSpDVIjMNm1ibGlJ+fNU0JPnywf&#10;9UlTSBKkKg8Oej9vWHt4eJy6AtobT5yRMJtjrTPr+2GSTBMqpLTKHiYJw/yvWPy6Qh7gVFG1JgUz&#10;haYxWV9YiwwZyNjhnceVXa13C0GKlt7tpIYaf5wBk6XiUu/IQYleEJkbC1nxAhq0k/QFN1gjaGHf&#10;M0hjZd4oa318yQIyfoKyL89WG2+tiqAPYU61oO10UrhtIs6hdljwBFvVWQgf9g9waOo24g4Sc1i2&#10;cbj0mCP4CyTzwZaOJlOZP4BCgxFOb8Kuikgov+FhK64h5INXbQV6absaK8bhkFGNk9pLcw1fI2ln&#10;pOZKkIBfzyXhIac6pQIMgUEcHIrYkL6JJeeNYZx71gUS+ucAmoeHHLiX7lkNkClsjsjsCylFtzCe&#10;8GIH5XleV3+pI1i9My41apS5DNFRoKxWpaIaXNG6UozWslnsKeeQ5T9iCxgJ2+LErwZJGGKrvijx&#10;YNBxwoJ+mlVZ8kIgSFkVs3Y5Y/csw5s1fZ6yYidETsioBPF3sYBSTkjMovQK6VqTaVgNm5xUjUpj&#10;W9ZhHTyuedH18p/SI1E5/olbXmwKRMP7DEZQIB4Bt4zVz0P8xtFGcZQs39Z9MgAHuCHW8+tumBcO&#10;+Z6kNegItEWkuGPlqvQ8gYQq2XU4d/IWrOL80aI/1hzLdBxQDqiHbtRlXyWmIatxGHQ2NioAWlkx&#10;RbnYfKlZMU0M0LRQFj3BffnvQcQIWxMAvOcRqDDUETAivBIOXIvHrc47310hSzMv8Fw5jN+kLqNR&#10;DGvkXBvSJBW1HlrdPgV4JZkm/wCMgjkW3HXk/MONtpZc4+9/OnMnRAFEVyFsjhh5W0W6BTFTFDp7&#10;Xxga89zh+GCeh6HKo2n2OE9CzpsjRB1mAr11M6hX5YQU/wAoEirWefQbgJtEGB5RIoomYPfbuGMh&#10;SWOzhp6Vg4Gbw0LEjCU6EIQ6qQENWy6RBs0im/3+uvaQrRE4WMZSsF1VsU9Ygb0JdBSIgoBoAAAA&#10;D/6FOItqj2KgkLz9IRfpCAJYDIg7QiOYJpGsmozQm+YLxfCVYblp2LQxtS+rM4jeiI4cZNKSjGOQ&#10;Q0153oKgMBBwAAAAAAD6svhAiCI0GhgSqqrJwljCAAYfcsAGbnk8hgrQ7LMQYvg/5TltqqvP1VUF&#10;Feiy/eMwN7+QX3NsV9Kt/wBDJtaCd1FPBmzgc0xiAMPAcAHAZB20sCfzkQX+4fgf7f8AK//aAAgB&#10;AgMBPxD/AJoClP8AITgyJz/iC8fTgXJitAK96SiIjEdY6+EDL7KfxxBidfnb/bfrI4/kn+V+MWGR&#10;6F9o/wAYcP8AxQap/k+OcGPMQI8jpj2Hox1Zt5b9gQ9M+Jxg2+FPH3t/g+MkD/JP8r8YuKXmBb8d&#10;D/TGzvz+CUP4YygqIOyFEi2oLnJ8/TREqs9P+kp987DH+WJ5yMGhy0JaLQBhWUYOM+BWHMEXcRve&#10;mMXYTOAqlG1LsmblFcLKR6qBQqYwFARl5kTde9Ro8AYJ54zcUL3ihc5vpuy2inSbX2X4yOvwxOk/&#10;jB+HOSX7+MAoi7gZHgHHRbjg5a3IRtLUAqAtSt9GwHUC688idXgWNrT0RvmEOzB4eGGEIDtXpM5P&#10;pptM89uSPn5avufrMcHnS86g7779/TFbAkPYPGa6M2ZhD8kH5Lz1mxc6giCNKFsQgkZn6FCR2fJP&#10;Z3r76eM5Pz9NBOCZ4sfsr+tFFs7RSYL1koxNPFzhKLvuuRMXUyOVVSIlvZV2UdZUREnQwLcU2+x6&#10;cQTn3rXQ97S+E8mAv0iUKAG2EhazTxmj9mgIhBDUioNWiUKQQ1gyLerw2YDCBeIXmo+wfvJ9OY0Q&#10;OnHkGLdQH2BPZgBhKlAAKqugDaugwAnjRovAEdHZ+IxXFcd2qKKQRWCSloA1yCbNC6EDYzVS6gFr&#10;E0Y1hKY3J7a2o8qwqLpCxemtlDTELBl2B4f0gFrPXJsiCMAku7pnqiNFVoP0Z2xvzgH2EPXt9P3s&#10;ATysAenF77dNJGKyL9pNG6TzjUTlxST8IO/8ILg11CxMmrOF+lrWGroHGQHQTQOEbbzoMXG21WSq&#10;GXtdY8X9X+zhi6gMzd8usgIkFAjKTcom6yW4jnabamAjcFGxXxhg234Eo9Ar8ZWUqDyHt/aGtfT2&#10;+e6S2l65AY6OQYQF9li8dwhdXlim8rBi10gUUtWjs6AM75pWJc0T0jmUMSAkCADryUrbp2zvkBmE&#10;aDjntAKYwJHEvPGoiaUIcl09kCsqbzjWpsdAjDAV0IDjZXQaBGsjgAFkIKww8asgC31CzMKw8IK2&#10;cKHb4QeuJK8iUKCB2lNYLgdhRGpHWdPNMQzvYWJyHpAkExsQscBxYd+SQOXKaBRFu8HL3tUYkSc4&#10;QCexI5ZedNv8xvC/QqBjwFrlTggyYTJVAgXgOAIBwA/Uwze2KbEoCBVNjSFJ61IOQpT+gy0cTIoq&#10;Kpw1Oik2cAvFYIuB5xjYaGlcvxWpgaLIugKiFjQQH4kUCiRZiBbPjiA0rFZCWOAZuI0QAWFOfgSh&#10;gT5oLtMHuFNOxh9tAs3eGtPMgEQJdlqOlALCi1AikTI7IFrTAlYzcoLHXIWHdIOiNFKbLKdqvSnu&#10;kAoClY2UXpWjgU0AGgF1gmd1Bi0JYBdaSy3iFgLpoqNVBtAyLoOG8dAUMG1UoAEAXYhbJpEWiEnt&#10;hTHOod4+hXgXQorAqhikrpYabwt0MVcFFpcJcKDaBNwPIdrJbQgMWugi7cYRUFeDnVaUd9UYEcDw&#10;QKqQt5UADAOAiJ19HdnebAZxVRgoWDaNUDaBkWwUhecWgUQbRTC8h4FGD9NtNasEtIp3jtgKSC4N&#10;cICZwhZr1AdS6EVkkJnqbfRpxU9ClrkJjn6Awb32pWpWoMATR2ezkuwatgcIBJJ6DlDVEKgqFqYv&#10;NAM1nKaO/S4pZG4iFCQKsIibQZ41pPoqLGiawITC1IpkQ24mQG5lK830qzQgVQCBRCm7U14dnJ6g&#10;XAXDOQiQgH0AK8/8YVU5xUIrcBVDxC+HqARm1kR6XvwCaCKYfqsieqo8IBoBDIKtCpS1AIWmGguA&#10;CMxGoK6dURCglc3NOoe/LZ+C0cOmF0OvBdDKho1YKk6shTIGiRSgeAD/AA2kIpsGgIommuqTb+gP&#10;xbnSPNGsBDFta+I1GMoQGS5TodpwUEgs7QicXkZEFeixapUGYXHqqA40JQiXzy5iDDBOlzRsg60Y&#10;goKoyMjoWCyAsxHPKLAClYgRXJBsDZIsQrokWlJPNINSzEHJYW2ZMLFGtK5oUJgUBYYVDyuF0JzV&#10;oKcZabZQPs8k0a4UyoIFkTSq07bXogpIyMFDWKRIEYnvQSBSSeh0USb4pvXtxKYQtlGyoFpIdCqt&#10;qUHWI6ZBFD6PU2JBtjBRGPD07AW9EVWVcSCDnOCSM1Hyuq5j3cwSiHplCBik3hAoOEqA7dByerIs&#10;AhZVGwXWE4PNL6YQ3R5RooyGVYhHncWGRe8IY5hwg+KXTltE5uAXcG90HTJir3HKVCy22oStwNLD&#10;CHT3WBGIk0lHtrJH/Zza2BiCHcpUAqFuvmxnbkd7EhNS93fbirG2nkCJAKgI826QCMq4Kz10NQAR&#10;COwjxxDhoUCm0RGxaymTAxzkg2YdCdQtmDBHFlNQg25w45SDzA8zgAqE18TH3zqEw8ODg2FNanag&#10;LghYHNFXk/xaoMgxEaImxEonDhA+jLZYJZAxQtSCdlR8aTNNSsqN3MHg+3T3xHXovujWAKpfTJOe&#10;5Zrpq946fagVESXo1jsDxM2g6Kqu+AaCv/1BwAEYpTwzk9P0gyqoRGImxE2J09Y7SKMrWgEQa0oO&#10;IjgQRoKG26Eo52HAzRVOEFssWHYg5FN4gdUqYbPZjGIcA3fqwo0wMqAFItCUPbKdQiyZ6cH2lD78&#10;iCv1ff6b/wCW/wD/2gAIAQMDAT8Q/wCaKDH/ACQc5zx/ioc/TuAjBbZniIxAiUTeFAvylvuh/P8A&#10;7hDvf42f7er3noSTX8D84OhN7Z7v5xcSPevu6RHwIdt4yBOFSjYmynUDzhIyDig8On0E7td5PeTB&#10;v2k+K/OVjt4p+dD84MhvivffuedefWNOjDH3h/yxpwN0aKxCiDLM4H01yNDfZf8AsH7Y1gPOKZxp&#10;AiLAOLKTILwJE8iJCqXE2JESiXbC3gUHh0sOCbzS7QMghbj0CHLORHIAujqvedGGGK8Z2uOeVkeY&#10;/wDrOD6ahGhr/Q+4+1xjv9Bw8pgotoOmXFojaRwDlZGOSGmsA2JiYL0kFNKRS7CfiEKARdhhisT3&#10;KdOAw/hhjQQMJ4Szg+msWXx2qa/8bl6uJPjJ4xDEuLtgFyxHO6dGtHnBE7+UJdtxT3CbeHKsOfVa&#10;odkgBBbyjpcvx4GqkQPhyjEwP4x6ah9jHT1v67OcOPprAqGeZH7iY4cTac5iw60XS2RoDRSnIGoR&#10;EcFzEHED2CFKTgAhooFl+GKzRMABiclMHkE4UhwDUNqKfSAhVM6FkSpJECR2cssBFpLKAxQATqkG&#10;aHTzQp4ajBbGecWw5lPCD0p9gfpxMFRx5w+Epndr9x+5itlAAVVYAG1XQGR32W7zGqkYgz9dMMe5&#10;NFWSurgKxNdWVCJoGFMQeEkUKrbQJDOODTVMNAZ2BGQjDMwRKae3szRgWGJI70xlKIAOuAGbEFrU&#10;1HfJGYohKwysueXxKp6UPv6f0Kkp46n2SPX8ycuvLdb7uzU3gW4FLUNqFoiKMTrA0NY5wpYNAikI&#10;XHTpRy3aA3QdAy+EIpl9hGIkbcLfp2ThJUJAjgW7xLAoQlAMAphkULA0ROCsK3BCeGdfiio7voo3&#10;o7xQRzcoAHtUPnJMQkOF0OOT7n09uBypY7h3pUpsouRQFsWzK02Q0FswNv5Jo3TAzAKPg06w0snx&#10;VDjzE6eydG3ioVVA+mkvMKUJckQ44VcBRqI0EArCkd4HHmcQnXEA+Ayqw78qgAdTgRtHedzLFt00&#10;6dh6Yi7gix+jNTUGykqD6g07fWC6BBbhcpsbPWJg6lIFLRoTnJRDSLq+WAJZLDYvRjQIABpQt4PA&#10;uDU06p5ja54pggHhpA08qCRoDoqpA+EkfhMLDXCQfF/BMrDmrAUkEpwNa03RxQFmqcpyuq2pf1fY&#10;AUtnQLgFALR2Lh8nrMGIcY7LRExS9JmhpQFixHXzLtyJoop5GtEm8AiyE30hErwrtRKxQ92zbKbQ&#10;/AqTpN5n7TCUuqc3khiO0NBQoHh2oBRU/CnyQfQ4ozRiEpNgIQjLeNUiKtCqWjVJNBCKRBo5XA8H&#10;Cy4EapsQZ7Hol6fXbpJMWMu6+SkAFNaSoIAZikQwFBIWIwKTbEIEn6QoOyBbEjWsLug7DYPcN0NE&#10;obILDoKzYUNwRMQQBArp9xkQ5BoTEcc4R49rtIbQMCoC43vyER0gMiYYyv8A0VjR05JJGKoBCnJC&#10;aiEAbGg2b1juICAWpgChOiaogjtlEqI6yQUUMYF0IAC1Jrk1EEwEbhWNsG2l0AaNiDfPVEgCp00V&#10;Z1wkVaddxhyi0oCUChQy2Ok4K48iBc0BGE1bWbxAoqEz3aoQ6dAnZARyDh8WfWhDUkogBBijWAYp&#10;vTT5bk2BhVjEFKbAdyFgsFkFwp10oA+HERORwlpycGapqQKkMRE7ByiLIgiEgUKOS8j5OVnmBVDh&#10;R2kwjwaVUClILAdK++F5eG/KARWNxNpBIiAPKA+HF/igI8ZPoZqVAVY+adtgPEWiCdhd2ATSCDkX&#10;sN19w/MCNgVMGUh+CCQEQjEONSSipK4bwARAowxAUaD70y87HERnGt7NQAVaIjIjpiJpQKBoVQ2U&#10;/wANR19XhChoDwNytD/fqk5ik0dIohM9oXb2gBkBgjAjxlTskAQbB6DMsUkbOjd6kFIzBUBuV2uw&#10;YEgJXCB0KdgESUL2IziwkhsbSXRHFHZrZJ+EMrM0FBgKwobtqcltCisARCc1mBTUAUhfMEEuSv8A&#10;+ggnHgMCWOArBMR08hGRaO3A1i3XBfJDQyghgL9NLKiFmcFXNPM3KamOiBTYBsJWeeaUMJvMNuL+&#10;wqtiLRE1hniChcCDraAHRICIUAVJiXwo67UNGFpiXRRPpygIlAAsvSmE92Spdg8icoBYuTUJRgBp&#10;YttmqK3MsQDQKZDWmVpHNia32C0w+vw3f1O8jLJGLTQiHBDAKagyRTzc0VlRGHIDxMMqNkoFCMa8&#10;AnyOCDLAQCYim3zOm0fesCghpRATkCr6Y8UPdx8pcoidxoEGmo9JFHGoyuNAvXZKK0Qcm1Xdi4fF&#10;Ea8SxMIa8FOZxGw7BjkfptIehERHOkIUuXmAOEzYAGoIlBDhEI2Rudq14lTgCr1lgLW6N3cVY+mH&#10;jQWcstSQJ9SzCYEanngMBw/4uIcAIERHSIxHSYVJWibg1LCQgGAUb/v0b9+hlAG7g4nJmI4ebadp&#10;zUuKPEPeXjrS77bnWB2MEDivC82gVQyI3SB2hARkFiQFf/qdFMWoGPkvD7N/SAwCREERIiOkTSOk&#10;wAQVMSFV7pvfaS3EnL0RcHRdg4AnvqmzSEJWEoi8AeugbCSkIppR2gglKgVBPqyCRxaF6Iq9gei0&#10;qtg3x93o5rlOtAaQD6vrIZr/AJb/AP/ZUEsBAi0AFAAGAAgAAAAhAIoVP5gMAQAAFQIAABMAAAAA&#10;AAAAAAAAAAAAAAAAAFtDb250ZW50X1R5cGVzXS54bWxQSwECLQAUAAYACAAAACEAOP0h/9YAAACU&#10;AQAACwAAAAAAAAAAAAAAAAA9AQAAX3JlbHMvLnJlbHNQSwECLQAUAAYACAAAACEAjJQa8BAFAAD2&#10;DQAADgAAAAAAAAAAAAAAAAA8AgAAZHJzL2Uyb0RvYy54bWxQSwECLQAUAAYACAAAACEAWGCzG7oA&#10;AAAiAQAAGQAAAAAAAAAAAAAAAAB4BwAAZHJzL19yZWxzL2Uyb0RvYy54bWwucmVsc1BLAQItABQA&#10;BgAIAAAAIQCruNo64gAAAAoBAAAPAAAAAAAAAAAAAAAAAGkIAABkcnMvZG93bnJldi54bWxQSwEC&#10;LQAKAAAAAAAAACEAyUqyGpmHAACZhwAAFQAAAAAAAAAAAAAAAAB4CQAAZHJzL21lZGlhL2ltYWdl&#10;MS5qcGVnUEsFBgAAAAAGAAYAfQEAAESRAAAAAA==&#10;">
                <v:roundrect id="AutoShape 3" o:spid="_x0000_s1027" style="position:absolute;left:4440;top:1320;width:3495;height:12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3t78MA&#10;AADaAAAADwAAAGRycy9kb3ducmV2LnhtbESPwWrDMBBE74H+g9hCbolcH0pxrIQQWhJoDY3jQ4+L&#10;tbVMrJWxVNv5+6pQyHGYmTdMvpttJ0YafOtYwdM6AUFcO91yo6C6vK1eQPiArLFzTApu5GG3fVjk&#10;mGk38ZnGMjQiQthnqMCE0GdS+tqQRb92PXH0vt1gMUQ5NFIPOEW47WSaJM/SYstxwWBPB0P1tfyx&#10;CsrXpvjaf/i0rWrD+Fkcp9P7Uanl47zfgAg0h3v4v33SClL4uxJv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83t78MAAADaAAAADwAAAAAAAAAAAAAAAACYAgAAZHJzL2Rv&#10;d25yZXYueG1sUEsFBgAAAAAEAAQA9QAAAIgDAAAAAA==&#10;" filled="f" strokecolor="#4bacc6" strokeweight="5pt">
                  <v:stroke linestyle="thickThin"/>
                  <v:shadow color="#868686"/>
                </v:roundrect>
                <v:shape id="Picture 4" o:spid="_x0000_s1028" type="#_x0000_t75" alt="willington-lower-school logo" style="position:absolute;left:4560;top:1440;width:3300;height:10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nRuPDAAAA2gAAAA8AAABkcnMvZG93bnJldi54bWxEj0FrAjEUhO8F/0N4BS+lZqugZWsUKYi9&#10;eFALvT42r5ulm5d1X9S0v74RBI/DzHzDzJfJt+pMvTSBDbyMClDEVbAN1wY+D+vnV1ASkS22gcnA&#10;LwksF4OHOZY2XHhH532sVYawlGjAxdiVWkvlyKOMQkecve/Qe4xZ9rW2PV4y3Ld6XBRT7bHhvOCw&#10;o3dH1c/+5A3MNm6W6q9WnmQlnd6m42H9NzVm+JhWb6AipXgP39of1sAErlfyDdCL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ydG48MAAADaAAAADwAAAAAAAAAAAAAAAACf&#10;AgAAZHJzL2Rvd25yZXYueG1sUEsFBgAAAAAEAAQA9wAAAI8DAAAAAA==&#10;">
                  <v:imagedata r:id="rId9" o:title="willington-lower-school logo"/>
                </v:shape>
              </v:group>
            </w:pict>
          </mc:Fallback>
        </mc:AlternateContent>
      </w:r>
    </w:p>
    <w:p w:rsidR="00AE7759" w:rsidRPr="00AE7759" w:rsidRDefault="00AE7759" w:rsidP="00AE7759">
      <w:pPr>
        <w:tabs>
          <w:tab w:val="left" w:pos="284"/>
        </w:tabs>
        <w:jc w:val="center"/>
        <w:rPr>
          <w:rFonts w:ascii="Arial" w:hAnsi="Arial" w:cs="Arial"/>
          <w:b/>
          <w:sz w:val="22"/>
          <w:szCs w:val="22"/>
          <w:lang w:val="en-US"/>
        </w:rPr>
      </w:pPr>
    </w:p>
    <w:p w:rsidR="00AE7759" w:rsidRPr="00AE7759" w:rsidRDefault="00AE7759" w:rsidP="00AE7759">
      <w:pPr>
        <w:tabs>
          <w:tab w:val="left" w:pos="284"/>
        </w:tabs>
        <w:jc w:val="center"/>
        <w:rPr>
          <w:rFonts w:ascii="Arial" w:hAnsi="Arial" w:cs="Arial"/>
          <w:b/>
          <w:sz w:val="22"/>
          <w:szCs w:val="22"/>
          <w:lang w:val="en-US"/>
        </w:rPr>
      </w:pPr>
      <w:r>
        <w:rPr>
          <w:rFonts w:ascii="Arial" w:hAnsi="Arial" w:cs="Arial"/>
          <w:b/>
          <w:sz w:val="22"/>
          <w:szCs w:val="22"/>
          <w:lang w:val="en-US"/>
        </w:rPr>
        <w:t>CHARGING &amp; REMISSIONS POLICY</w:t>
      </w:r>
    </w:p>
    <w:p w:rsidR="00AE7759" w:rsidRPr="00AE7759" w:rsidRDefault="00AE7759" w:rsidP="00AE7759">
      <w:pPr>
        <w:tabs>
          <w:tab w:val="left" w:pos="284"/>
        </w:tabs>
        <w:rPr>
          <w:rFonts w:ascii="Arial" w:hAnsi="Arial" w:cs="Arial"/>
          <w:b/>
          <w:sz w:val="22"/>
          <w:szCs w:val="22"/>
          <w:lang w:val="en-US"/>
        </w:rPr>
      </w:pPr>
    </w:p>
    <w:p w:rsidR="00AE7759" w:rsidRDefault="00AE7759" w:rsidP="00AE7759">
      <w:pPr>
        <w:tabs>
          <w:tab w:val="left" w:pos="284"/>
        </w:tabs>
        <w:rPr>
          <w:rFonts w:ascii="Arial" w:hAnsi="Arial" w:cs="Arial"/>
          <w:b/>
          <w:sz w:val="22"/>
          <w:szCs w:val="22"/>
          <w:lang w:val="en-US"/>
        </w:rPr>
      </w:pPr>
      <w:r w:rsidRPr="00AE7759">
        <w:rPr>
          <w:rFonts w:ascii="Arial" w:hAnsi="Arial" w:cs="Arial"/>
          <w:b/>
          <w:sz w:val="22"/>
          <w:szCs w:val="22"/>
          <w:lang w:val="en-US"/>
        </w:rPr>
        <w:t>INTRODUCTION</w:t>
      </w:r>
    </w:p>
    <w:p w:rsidR="00AE7759" w:rsidRPr="00AE7759" w:rsidRDefault="00AE7759" w:rsidP="00AE7759">
      <w:pPr>
        <w:tabs>
          <w:tab w:val="left" w:pos="284"/>
        </w:tabs>
        <w:rPr>
          <w:rFonts w:ascii="Arial" w:hAnsi="Arial" w:cs="Arial"/>
          <w:b/>
          <w:sz w:val="22"/>
          <w:szCs w:val="22"/>
          <w:lang w:val="en-US"/>
        </w:rPr>
      </w:pPr>
    </w:p>
    <w:p w:rsidR="00AE7759" w:rsidRPr="00AE7759" w:rsidRDefault="00AE7759" w:rsidP="00AE7759">
      <w:pPr>
        <w:pStyle w:val="BodyText2"/>
        <w:tabs>
          <w:tab w:val="clear" w:pos="576"/>
          <w:tab w:val="left" w:pos="284"/>
          <w:tab w:val="left" w:pos="720"/>
        </w:tabs>
        <w:rPr>
          <w:rFonts w:ascii="Arial" w:hAnsi="Arial" w:cs="Arial"/>
          <w:sz w:val="22"/>
          <w:szCs w:val="22"/>
        </w:rPr>
      </w:pPr>
      <w:r w:rsidRPr="00AE7759">
        <w:rPr>
          <w:rFonts w:ascii="Arial" w:hAnsi="Arial" w:cs="Arial"/>
          <w:sz w:val="22"/>
          <w:szCs w:val="22"/>
        </w:rPr>
        <w:t>The aim of this policy is to outline the procedures for charges made by the school to pupils for supplies or services.  It also outlines eligibility for remission of charges.</w:t>
      </w:r>
    </w:p>
    <w:p w:rsidR="00AE7759" w:rsidRPr="00AE7759" w:rsidRDefault="00AE7759" w:rsidP="00AE7759">
      <w:pPr>
        <w:pStyle w:val="BodyText2"/>
        <w:tabs>
          <w:tab w:val="clear" w:pos="576"/>
          <w:tab w:val="left" w:pos="284"/>
          <w:tab w:val="left" w:pos="720"/>
        </w:tabs>
        <w:rPr>
          <w:rFonts w:ascii="Arial" w:hAnsi="Arial" w:cs="Arial"/>
          <w:sz w:val="22"/>
          <w:szCs w:val="22"/>
        </w:rPr>
      </w:pPr>
    </w:p>
    <w:p w:rsidR="00AE7759" w:rsidRPr="00AE7759" w:rsidRDefault="00AE7759" w:rsidP="00AE7759">
      <w:pPr>
        <w:tabs>
          <w:tab w:val="left" w:pos="284"/>
        </w:tabs>
        <w:spacing w:after="192"/>
        <w:rPr>
          <w:rFonts w:ascii="Arial" w:hAnsi="Arial" w:cs="Arial"/>
          <w:sz w:val="22"/>
          <w:szCs w:val="22"/>
        </w:rPr>
      </w:pPr>
      <w:r w:rsidRPr="00AE7759">
        <w:rPr>
          <w:rFonts w:ascii="Arial" w:hAnsi="Arial" w:cs="Arial"/>
          <w:sz w:val="22"/>
          <w:szCs w:val="22"/>
        </w:rPr>
        <w:t>In general, no charge can be made for admitting pupils to maintained schools. Where education is provided wholly or mainly during school hours, it should be free. It is therefore not possible to levy a compulsory charge for transport, admission costs for swimming lessons or visits to museums, etc. during school hours.</w:t>
      </w:r>
    </w:p>
    <w:p w:rsidR="00AE7759" w:rsidRPr="00AE7759" w:rsidRDefault="00AE7759" w:rsidP="00AE7759">
      <w:pPr>
        <w:tabs>
          <w:tab w:val="left" w:pos="284"/>
        </w:tabs>
        <w:spacing w:after="192"/>
        <w:rPr>
          <w:rFonts w:ascii="Arial" w:hAnsi="Arial" w:cs="Arial"/>
          <w:sz w:val="22"/>
          <w:szCs w:val="22"/>
        </w:rPr>
      </w:pPr>
      <w:r w:rsidRPr="00AE7759">
        <w:rPr>
          <w:rFonts w:ascii="Arial" w:hAnsi="Arial" w:cs="Arial"/>
          <w:sz w:val="22"/>
          <w:szCs w:val="22"/>
        </w:rPr>
        <w:t>The LA or governing body may not charge for anything unless they have drawn up a statement of general policy on charging. The governing body's policy may be more or less generous than the LA's, as long as it meets the requirements of the law.</w:t>
      </w:r>
    </w:p>
    <w:p w:rsidR="00AE7759" w:rsidRPr="00AE7759" w:rsidRDefault="00AE7759" w:rsidP="00AE7759">
      <w:pPr>
        <w:tabs>
          <w:tab w:val="left" w:pos="284"/>
        </w:tabs>
        <w:spacing w:after="192"/>
        <w:rPr>
          <w:rFonts w:ascii="Arial" w:hAnsi="Arial" w:cs="Arial"/>
          <w:b/>
          <w:bCs/>
          <w:sz w:val="22"/>
          <w:szCs w:val="22"/>
          <w:u w:val="single"/>
        </w:rPr>
      </w:pPr>
      <w:r w:rsidRPr="00AE7759">
        <w:rPr>
          <w:rFonts w:ascii="Arial" w:hAnsi="Arial" w:cs="Arial"/>
          <w:b/>
          <w:bCs/>
          <w:sz w:val="22"/>
          <w:szCs w:val="22"/>
          <w:u w:val="single"/>
        </w:rPr>
        <w:t>Voluntary contributions</w:t>
      </w:r>
    </w:p>
    <w:p w:rsidR="00AE7759" w:rsidRPr="00AE7759" w:rsidRDefault="00AE7759" w:rsidP="00AE7759">
      <w:pPr>
        <w:tabs>
          <w:tab w:val="left" w:pos="284"/>
        </w:tabs>
        <w:spacing w:after="192"/>
        <w:rPr>
          <w:rFonts w:ascii="Arial" w:hAnsi="Arial" w:cs="Arial"/>
          <w:bCs/>
          <w:sz w:val="22"/>
          <w:szCs w:val="22"/>
          <w:u w:val="single"/>
        </w:rPr>
      </w:pPr>
      <w:r w:rsidRPr="00AE7759">
        <w:rPr>
          <w:rFonts w:ascii="Arial" w:hAnsi="Arial" w:cs="Arial"/>
          <w:bCs/>
          <w:sz w:val="22"/>
          <w:szCs w:val="22"/>
          <w:u w:val="single"/>
        </w:rPr>
        <w:br/>
      </w:r>
      <w:proofErr w:type="spellStart"/>
      <w:r>
        <w:rPr>
          <w:rFonts w:ascii="Arial" w:hAnsi="Arial" w:cs="Arial"/>
          <w:sz w:val="22"/>
          <w:szCs w:val="22"/>
        </w:rPr>
        <w:t>Headteachers</w:t>
      </w:r>
      <w:proofErr w:type="spellEnd"/>
      <w:r>
        <w:rPr>
          <w:rFonts w:ascii="Arial" w:hAnsi="Arial" w:cs="Arial"/>
          <w:sz w:val="22"/>
          <w:szCs w:val="22"/>
        </w:rPr>
        <w:t xml:space="preserve"> or Governing B</w:t>
      </w:r>
      <w:r w:rsidRPr="00AE7759">
        <w:rPr>
          <w:rFonts w:ascii="Arial" w:hAnsi="Arial" w:cs="Arial"/>
          <w:sz w:val="22"/>
          <w:szCs w:val="22"/>
        </w:rPr>
        <w:t>odies may ask parents for a voluntary contribution towards the cost of:</w:t>
      </w:r>
    </w:p>
    <w:p w:rsidR="00AE7759" w:rsidRPr="00AE7759" w:rsidRDefault="00AE7759" w:rsidP="00AE7759">
      <w:pPr>
        <w:numPr>
          <w:ilvl w:val="0"/>
          <w:numId w:val="2"/>
        </w:numPr>
        <w:tabs>
          <w:tab w:val="left" w:pos="284"/>
        </w:tabs>
        <w:spacing w:after="45"/>
        <w:ind w:left="0" w:right="120" w:firstLine="0"/>
        <w:rPr>
          <w:rFonts w:ascii="Arial" w:hAnsi="Arial" w:cs="Arial"/>
          <w:sz w:val="22"/>
          <w:szCs w:val="22"/>
        </w:rPr>
      </w:pPr>
      <w:r w:rsidRPr="00AE7759">
        <w:rPr>
          <w:rFonts w:ascii="Arial" w:hAnsi="Arial" w:cs="Arial"/>
          <w:sz w:val="22"/>
          <w:szCs w:val="22"/>
        </w:rPr>
        <w:t xml:space="preserve">any activity that takes place during school hours </w:t>
      </w:r>
    </w:p>
    <w:p w:rsidR="00AE7759" w:rsidRPr="00AE7759" w:rsidRDefault="00AE7759" w:rsidP="00AE7759">
      <w:pPr>
        <w:numPr>
          <w:ilvl w:val="0"/>
          <w:numId w:val="2"/>
        </w:numPr>
        <w:tabs>
          <w:tab w:val="left" w:pos="284"/>
        </w:tabs>
        <w:spacing w:after="45"/>
        <w:ind w:left="0" w:right="120" w:firstLine="0"/>
        <w:rPr>
          <w:rFonts w:ascii="Arial" w:hAnsi="Arial" w:cs="Arial"/>
          <w:sz w:val="22"/>
          <w:szCs w:val="22"/>
        </w:rPr>
      </w:pPr>
      <w:r w:rsidRPr="00AE7759">
        <w:rPr>
          <w:rFonts w:ascii="Arial" w:hAnsi="Arial" w:cs="Arial"/>
          <w:sz w:val="22"/>
          <w:szCs w:val="22"/>
        </w:rPr>
        <w:t xml:space="preserve">school equipment </w:t>
      </w:r>
    </w:p>
    <w:p w:rsidR="00AE7759" w:rsidRPr="00AE7759" w:rsidRDefault="00AE7759" w:rsidP="00AE7759">
      <w:pPr>
        <w:numPr>
          <w:ilvl w:val="0"/>
          <w:numId w:val="2"/>
        </w:numPr>
        <w:tabs>
          <w:tab w:val="left" w:pos="284"/>
        </w:tabs>
        <w:spacing w:after="45"/>
        <w:ind w:left="0" w:right="120" w:firstLine="0"/>
        <w:rPr>
          <w:rFonts w:ascii="Arial" w:hAnsi="Arial" w:cs="Arial"/>
          <w:sz w:val="22"/>
          <w:szCs w:val="22"/>
        </w:rPr>
      </w:pPr>
      <w:proofErr w:type="gramStart"/>
      <w:r w:rsidRPr="00AE7759">
        <w:rPr>
          <w:rFonts w:ascii="Arial" w:hAnsi="Arial" w:cs="Arial"/>
          <w:sz w:val="22"/>
          <w:szCs w:val="22"/>
        </w:rPr>
        <w:t>school</w:t>
      </w:r>
      <w:proofErr w:type="gramEnd"/>
      <w:r w:rsidRPr="00AE7759">
        <w:rPr>
          <w:rFonts w:ascii="Arial" w:hAnsi="Arial" w:cs="Arial"/>
          <w:sz w:val="22"/>
          <w:szCs w:val="22"/>
        </w:rPr>
        <w:t xml:space="preserve"> funds generally. </w:t>
      </w:r>
    </w:p>
    <w:p w:rsidR="00AE7759" w:rsidRPr="00AE7759" w:rsidRDefault="00AE7759" w:rsidP="00AE7759">
      <w:pPr>
        <w:numPr>
          <w:ilvl w:val="0"/>
          <w:numId w:val="1"/>
        </w:numPr>
        <w:tabs>
          <w:tab w:val="left" w:pos="284"/>
        </w:tabs>
        <w:spacing w:after="45"/>
        <w:ind w:left="0" w:right="120"/>
        <w:rPr>
          <w:rFonts w:ascii="Arial" w:hAnsi="Arial" w:cs="Arial"/>
          <w:sz w:val="22"/>
          <w:szCs w:val="22"/>
        </w:rPr>
      </w:pPr>
    </w:p>
    <w:p w:rsidR="00AE7759" w:rsidRPr="00AE7759" w:rsidRDefault="00AE7759" w:rsidP="00AE7759">
      <w:pPr>
        <w:tabs>
          <w:tab w:val="left" w:pos="284"/>
        </w:tabs>
        <w:spacing w:after="192"/>
        <w:rPr>
          <w:rFonts w:ascii="Arial" w:hAnsi="Arial" w:cs="Arial"/>
          <w:sz w:val="22"/>
          <w:szCs w:val="22"/>
        </w:rPr>
      </w:pPr>
      <w:r w:rsidRPr="00AE7759">
        <w:rPr>
          <w:rFonts w:ascii="Arial" w:hAnsi="Arial" w:cs="Arial"/>
          <w:sz w:val="22"/>
          <w:szCs w:val="22"/>
        </w:rPr>
        <w:t>The contribution must be genuinely voluntary, though, and the pupils of parents who are unable or unwilling to contribute may not be discriminated against. Where there are not enough voluntary contributions to make the activity possible, and there is no way to make up the shortfall, then it must be cancelled.</w:t>
      </w:r>
    </w:p>
    <w:p w:rsidR="00AE7759" w:rsidRPr="00AE7759" w:rsidRDefault="00AE7759" w:rsidP="00AE7759">
      <w:pPr>
        <w:tabs>
          <w:tab w:val="left" w:pos="284"/>
        </w:tabs>
        <w:jc w:val="both"/>
        <w:rPr>
          <w:rFonts w:ascii="Arial" w:hAnsi="Arial" w:cs="Arial"/>
          <w:sz w:val="22"/>
          <w:szCs w:val="22"/>
          <w:u w:val="single"/>
        </w:rPr>
      </w:pPr>
    </w:p>
    <w:p w:rsidR="00AE7759" w:rsidRPr="00AE7759" w:rsidRDefault="00AE7759" w:rsidP="00AE7759">
      <w:pPr>
        <w:tabs>
          <w:tab w:val="left" w:pos="284"/>
        </w:tabs>
        <w:jc w:val="both"/>
        <w:rPr>
          <w:rFonts w:ascii="Arial" w:hAnsi="Arial" w:cs="Arial"/>
          <w:b/>
          <w:sz w:val="22"/>
          <w:szCs w:val="22"/>
          <w:u w:val="single"/>
        </w:rPr>
      </w:pPr>
      <w:r w:rsidRPr="00AE7759">
        <w:rPr>
          <w:rFonts w:ascii="Arial" w:hAnsi="Arial" w:cs="Arial"/>
          <w:b/>
          <w:sz w:val="22"/>
          <w:szCs w:val="22"/>
          <w:u w:val="single"/>
        </w:rPr>
        <w:t>School Meals</w:t>
      </w:r>
    </w:p>
    <w:p w:rsidR="00AE7759" w:rsidRPr="00AE7759" w:rsidRDefault="00AE7759" w:rsidP="00AE7759">
      <w:pPr>
        <w:tabs>
          <w:tab w:val="left" w:pos="284"/>
        </w:tabs>
        <w:jc w:val="both"/>
        <w:rPr>
          <w:rFonts w:ascii="Arial" w:hAnsi="Arial" w:cs="Arial"/>
          <w:sz w:val="22"/>
          <w:szCs w:val="22"/>
        </w:rPr>
      </w:pPr>
    </w:p>
    <w:p w:rsidR="00AE7759" w:rsidRPr="00AE7759" w:rsidRDefault="00AE7759" w:rsidP="00AE7759">
      <w:pPr>
        <w:tabs>
          <w:tab w:val="left" w:pos="284"/>
        </w:tabs>
        <w:jc w:val="both"/>
        <w:rPr>
          <w:rFonts w:ascii="Arial" w:hAnsi="Arial" w:cs="Arial"/>
          <w:sz w:val="22"/>
          <w:szCs w:val="22"/>
        </w:rPr>
      </w:pPr>
      <w:r w:rsidRPr="00AE7759">
        <w:rPr>
          <w:rFonts w:ascii="Arial" w:hAnsi="Arial" w:cs="Arial"/>
          <w:sz w:val="22"/>
          <w:szCs w:val="22"/>
        </w:rPr>
        <w:t>The school has appointed a contract caterer to provide school meals.   Prices are set by the contract caterer and they bank and account for all the income.</w:t>
      </w:r>
    </w:p>
    <w:p w:rsidR="00AE7759" w:rsidRPr="00AE7759" w:rsidRDefault="00AE7759" w:rsidP="00AE7759">
      <w:pPr>
        <w:tabs>
          <w:tab w:val="left" w:pos="284"/>
        </w:tabs>
        <w:jc w:val="both"/>
        <w:rPr>
          <w:rFonts w:ascii="Arial" w:hAnsi="Arial" w:cs="Arial"/>
          <w:sz w:val="22"/>
          <w:szCs w:val="22"/>
        </w:rPr>
      </w:pPr>
    </w:p>
    <w:p w:rsidR="00AE7759" w:rsidRPr="00AE7759" w:rsidRDefault="00AE7759" w:rsidP="00AE7759">
      <w:pPr>
        <w:tabs>
          <w:tab w:val="left" w:pos="284"/>
        </w:tabs>
        <w:jc w:val="both"/>
        <w:rPr>
          <w:rFonts w:ascii="Arial" w:hAnsi="Arial" w:cs="Arial"/>
          <w:sz w:val="22"/>
          <w:szCs w:val="22"/>
        </w:rPr>
      </w:pPr>
      <w:r w:rsidRPr="00AE7759">
        <w:rPr>
          <w:rFonts w:ascii="Arial" w:hAnsi="Arial" w:cs="Arial"/>
          <w:sz w:val="22"/>
          <w:szCs w:val="22"/>
        </w:rPr>
        <w:t>Pupils can apply for free school meals if their parent is receiving Income Support, Income based Job Seekers Allowance or Child Tax Credit (as long as they are not receiving Working Tax Credit and their annual income is below the threshold).  Forms are available from the School Secretary.</w:t>
      </w:r>
    </w:p>
    <w:p w:rsidR="00AE7759" w:rsidRPr="00AE7759" w:rsidRDefault="00AE7759" w:rsidP="00AE7759">
      <w:pPr>
        <w:tabs>
          <w:tab w:val="left" w:pos="284"/>
        </w:tabs>
        <w:jc w:val="both"/>
        <w:rPr>
          <w:rFonts w:ascii="Arial" w:hAnsi="Arial" w:cs="Arial"/>
          <w:sz w:val="22"/>
          <w:szCs w:val="22"/>
        </w:rPr>
      </w:pPr>
    </w:p>
    <w:p w:rsidR="00AE7759" w:rsidRPr="00AE7759" w:rsidRDefault="00AE7759" w:rsidP="00AE7759">
      <w:pPr>
        <w:tabs>
          <w:tab w:val="left" w:pos="284"/>
        </w:tabs>
        <w:jc w:val="both"/>
        <w:rPr>
          <w:rFonts w:ascii="Arial" w:hAnsi="Arial" w:cs="Arial"/>
          <w:b/>
          <w:sz w:val="22"/>
          <w:szCs w:val="22"/>
          <w:u w:val="single"/>
        </w:rPr>
      </w:pPr>
      <w:r w:rsidRPr="00AE7759">
        <w:rPr>
          <w:rFonts w:ascii="Arial" w:hAnsi="Arial" w:cs="Arial"/>
          <w:b/>
          <w:sz w:val="22"/>
          <w:szCs w:val="22"/>
          <w:u w:val="single"/>
        </w:rPr>
        <w:t>School Visits</w:t>
      </w:r>
    </w:p>
    <w:p w:rsidR="00AE7759" w:rsidRPr="00AE7759" w:rsidRDefault="00AE7759" w:rsidP="00AE7759">
      <w:pPr>
        <w:tabs>
          <w:tab w:val="left" w:pos="284"/>
        </w:tabs>
        <w:jc w:val="both"/>
        <w:rPr>
          <w:rFonts w:ascii="Arial" w:hAnsi="Arial" w:cs="Arial"/>
          <w:sz w:val="22"/>
          <w:szCs w:val="22"/>
        </w:rPr>
      </w:pPr>
    </w:p>
    <w:p w:rsidR="00AE7759" w:rsidRPr="00AE7759" w:rsidRDefault="00AE7759" w:rsidP="00AE7759">
      <w:pPr>
        <w:tabs>
          <w:tab w:val="left" w:pos="284"/>
        </w:tabs>
        <w:jc w:val="both"/>
        <w:rPr>
          <w:rFonts w:ascii="Arial" w:hAnsi="Arial" w:cs="Arial"/>
          <w:sz w:val="22"/>
          <w:szCs w:val="22"/>
        </w:rPr>
      </w:pPr>
      <w:r w:rsidRPr="00AE7759">
        <w:rPr>
          <w:rFonts w:ascii="Arial" w:hAnsi="Arial" w:cs="Arial"/>
          <w:sz w:val="22"/>
          <w:szCs w:val="22"/>
        </w:rPr>
        <w:t>Pupils will be asked to pay a voluntary contribution toward the cost (including VAT) of any curriculum related visit.  The contribution requested will be restricted to the cost of transport, accommodation, insurance, contingencies and incidental expenses, equipment, fees and staffing costs.</w:t>
      </w:r>
    </w:p>
    <w:p w:rsidR="00AE7759" w:rsidRPr="00AE7759" w:rsidRDefault="00AE7759" w:rsidP="00AE7759">
      <w:pPr>
        <w:tabs>
          <w:tab w:val="left" w:pos="284"/>
        </w:tabs>
        <w:jc w:val="both"/>
        <w:rPr>
          <w:rFonts w:ascii="Arial" w:hAnsi="Arial" w:cs="Arial"/>
          <w:sz w:val="22"/>
          <w:szCs w:val="22"/>
        </w:rPr>
      </w:pPr>
    </w:p>
    <w:p w:rsidR="00AE7759" w:rsidRPr="00AE7759" w:rsidRDefault="00AE7759" w:rsidP="00AE7759">
      <w:pPr>
        <w:tabs>
          <w:tab w:val="left" w:pos="284"/>
        </w:tabs>
        <w:jc w:val="both"/>
        <w:rPr>
          <w:rFonts w:ascii="Arial" w:hAnsi="Arial" w:cs="Arial"/>
          <w:sz w:val="22"/>
          <w:szCs w:val="22"/>
        </w:rPr>
      </w:pPr>
      <w:r w:rsidRPr="00AE7759">
        <w:rPr>
          <w:rFonts w:ascii="Arial" w:hAnsi="Arial" w:cs="Arial"/>
          <w:sz w:val="22"/>
          <w:szCs w:val="22"/>
        </w:rPr>
        <w:t>The cost of visits is met by school funds when pupils are selected to represent the school in sports or other activities.</w:t>
      </w:r>
    </w:p>
    <w:p w:rsidR="00AE7759" w:rsidRPr="00AE7759" w:rsidRDefault="00AE7759" w:rsidP="00AE7759">
      <w:pPr>
        <w:tabs>
          <w:tab w:val="left" w:pos="284"/>
        </w:tabs>
        <w:jc w:val="both"/>
        <w:rPr>
          <w:rFonts w:ascii="Arial" w:hAnsi="Arial" w:cs="Arial"/>
          <w:sz w:val="22"/>
          <w:szCs w:val="22"/>
        </w:rPr>
      </w:pPr>
    </w:p>
    <w:p w:rsidR="00AE7759" w:rsidRPr="00AE7759" w:rsidRDefault="00AE7759" w:rsidP="00AE7759">
      <w:pPr>
        <w:tabs>
          <w:tab w:val="left" w:pos="284"/>
        </w:tabs>
        <w:spacing w:after="192"/>
        <w:rPr>
          <w:rFonts w:ascii="Arial" w:hAnsi="Arial" w:cs="Arial"/>
          <w:sz w:val="22"/>
          <w:szCs w:val="22"/>
        </w:rPr>
      </w:pPr>
      <w:r w:rsidRPr="00AE7759">
        <w:rPr>
          <w:rFonts w:ascii="Arial" w:hAnsi="Arial" w:cs="Arial"/>
          <w:sz w:val="22"/>
          <w:szCs w:val="22"/>
        </w:rPr>
        <w:lastRenderedPageBreak/>
        <w:t>Where the trip takes place wholly or mainly during school hours, children whose parents are in receipt of the following support payments will, in addition to having a free school-lunch entitlement, also be entitled to the remission of these charges:</w:t>
      </w:r>
    </w:p>
    <w:p w:rsidR="00AE7759" w:rsidRPr="00AE7759" w:rsidRDefault="00AE7759" w:rsidP="00AE7759">
      <w:pPr>
        <w:numPr>
          <w:ilvl w:val="0"/>
          <w:numId w:val="3"/>
        </w:numPr>
        <w:tabs>
          <w:tab w:val="left" w:pos="284"/>
        </w:tabs>
        <w:spacing w:after="45"/>
        <w:ind w:left="0" w:right="120" w:firstLine="0"/>
        <w:rPr>
          <w:rFonts w:ascii="Arial" w:hAnsi="Arial" w:cs="Arial"/>
          <w:sz w:val="22"/>
          <w:szCs w:val="22"/>
        </w:rPr>
      </w:pPr>
      <w:r w:rsidRPr="00AE7759">
        <w:rPr>
          <w:rFonts w:ascii="Arial" w:hAnsi="Arial" w:cs="Arial"/>
          <w:sz w:val="22"/>
          <w:szCs w:val="22"/>
        </w:rPr>
        <w:t>Income Support (IS)</w:t>
      </w:r>
    </w:p>
    <w:p w:rsidR="00AE7759" w:rsidRPr="00AE7759" w:rsidRDefault="00AE7759" w:rsidP="00AE7759">
      <w:pPr>
        <w:numPr>
          <w:ilvl w:val="0"/>
          <w:numId w:val="3"/>
        </w:numPr>
        <w:tabs>
          <w:tab w:val="left" w:pos="284"/>
        </w:tabs>
        <w:spacing w:after="45"/>
        <w:ind w:left="0" w:right="120" w:firstLine="0"/>
        <w:rPr>
          <w:rFonts w:ascii="Arial" w:hAnsi="Arial" w:cs="Arial"/>
          <w:sz w:val="22"/>
          <w:szCs w:val="22"/>
        </w:rPr>
      </w:pPr>
      <w:r w:rsidRPr="00AE7759">
        <w:rPr>
          <w:rFonts w:ascii="Arial" w:hAnsi="Arial" w:cs="Arial"/>
          <w:sz w:val="22"/>
          <w:szCs w:val="22"/>
        </w:rPr>
        <w:t>Income-Based Jobseeker's Allowance   (IBJSA)</w:t>
      </w:r>
    </w:p>
    <w:p w:rsidR="00AE7759" w:rsidRPr="00AE7759" w:rsidRDefault="00AE7759" w:rsidP="00AE7759">
      <w:pPr>
        <w:numPr>
          <w:ilvl w:val="0"/>
          <w:numId w:val="3"/>
        </w:numPr>
        <w:tabs>
          <w:tab w:val="left" w:pos="284"/>
        </w:tabs>
        <w:spacing w:after="45"/>
        <w:ind w:left="0" w:right="120" w:firstLine="0"/>
        <w:rPr>
          <w:rFonts w:ascii="Arial" w:hAnsi="Arial" w:cs="Arial"/>
          <w:sz w:val="22"/>
          <w:szCs w:val="22"/>
        </w:rPr>
      </w:pPr>
      <w:r w:rsidRPr="00AE7759">
        <w:rPr>
          <w:rFonts w:ascii="Arial" w:hAnsi="Arial" w:cs="Arial"/>
          <w:sz w:val="22"/>
          <w:szCs w:val="22"/>
        </w:rPr>
        <w:t xml:space="preserve">support under part VI of the Immigration and Asylum Act 1999 </w:t>
      </w:r>
    </w:p>
    <w:p w:rsidR="00AE7759" w:rsidRPr="00AE7759" w:rsidRDefault="00AE7759" w:rsidP="00AE7759">
      <w:pPr>
        <w:numPr>
          <w:ilvl w:val="0"/>
          <w:numId w:val="3"/>
        </w:numPr>
        <w:tabs>
          <w:tab w:val="left" w:pos="284"/>
        </w:tabs>
        <w:spacing w:after="45"/>
        <w:ind w:left="270" w:right="120" w:hanging="270"/>
        <w:rPr>
          <w:rFonts w:ascii="Arial" w:hAnsi="Arial" w:cs="Arial"/>
          <w:sz w:val="22"/>
          <w:szCs w:val="22"/>
        </w:rPr>
      </w:pPr>
      <w:r w:rsidRPr="00AE7759">
        <w:rPr>
          <w:rFonts w:ascii="Arial" w:hAnsi="Arial" w:cs="Arial"/>
          <w:sz w:val="22"/>
          <w:szCs w:val="22"/>
        </w:rPr>
        <w:t xml:space="preserve">Child Tax Credit, provided the Working Tax Credit is not also received and the family’s </w:t>
      </w:r>
      <w:r>
        <w:rPr>
          <w:rFonts w:ascii="Arial" w:hAnsi="Arial" w:cs="Arial"/>
          <w:sz w:val="22"/>
          <w:szCs w:val="22"/>
        </w:rPr>
        <w:t xml:space="preserve">  </w:t>
      </w:r>
      <w:r w:rsidRPr="00AE7759">
        <w:rPr>
          <w:rFonts w:ascii="Arial" w:hAnsi="Arial" w:cs="Arial"/>
          <w:sz w:val="22"/>
          <w:szCs w:val="22"/>
        </w:rPr>
        <w:t xml:space="preserve">income (as assessed by HMRC) does not exceed £15,575 (Financial Year 2008/2009) </w:t>
      </w:r>
    </w:p>
    <w:p w:rsidR="00AE7759" w:rsidRPr="00AE7759" w:rsidRDefault="00AE7759" w:rsidP="00AE7759">
      <w:pPr>
        <w:numPr>
          <w:ilvl w:val="0"/>
          <w:numId w:val="3"/>
        </w:numPr>
        <w:tabs>
          <w:tab w:val="left" w:pos="284"/>
        </w:tabs>
        <w:spacing w:after="45"/>
        <w:ind w:left="0" w:right="120" w:firstLine="0"/>
        <w:rPr>
          <w:rFonts w:ascii="Arial" w:hAnsi="Arial" w:cs="Arial"/>
          <w:sz w:val="22"/>
          <w:szCs w:val="22"/>
        </w:rPr>
      </w:pPr>
      <w:r w:rsidRPr="00AE7759">
        <w:rPr>
          <w:rFonts w:ascii="Arial" w:hAnsi="Arial" w:cs="Arial"/>
          <w:sz w:val="22"/>
          <w:szCs w:val="22"/>
        </w:rPr>
        <w:t xml:space="preserve">The guaranteed element of State Pension Credit. </w:t>
      </w:r>
    </w:p>
    <w:p w:rsidR="00AE7759" w:rsidRPr="00AE7759" w:rsidRDefault="00AE7759" w:rsidP="00AE7759">
      <w:pPr>
        <w:numPr>
          <w:ilvl w:val="0"/>
          <w:numId w:val="3"/>
        </w:numPr>
        <w:tabs>
          <w:tab w:val="left" w:pos="284"/>
        </w:tabs>
        <w:spacing w:after="45"/>
        <w:ind w:left="270" w:right="120" w:hanging="270"/>
        <w:rPr>
          <w:rFonts w:ascii="Arial" w:hAnsi="Arial" w:cs="Arial"/>
          <w:sz w:val="22"/>
          <w:szCs w:val="22"/>
        </w:rPr>
      </w:pPr>
      <w:r w:rsidRPr="00AE7759">
        <w:rPr>
          <w:rFonts w:ascii="Arial" w:hAnsi="Arial" w:cs="Arial"/>
          <w:sz w:val="22"/>
          <w:szCs w:val="22"/>
        </w:rPr>
        <w:t>An income related employment and support allowance that was introduced on 27</w:t>
      </w:r>
      <w:r w:rsidRPr="00AE7759">
        <w:rPr>
          <w:rFonts w:ascii="Arial" w:hAnsi="Arial" w:cs="Arial"/>
          <w:sz w:val="22"/>
          <w:szCs w:val="22"/>
          <w:vertAlign w:val="superscript"/>
        </w:rPr>
        <w:t>th</w:t>
      </w:r>
      <w:r w:rsidRPr="00AE7759">
        <w:rPr>
          <w:rFonts w:ascii="Arial" w:hAnsi="Arial" w:cs="Arial"/>
          <w:sz w:val="22"/>
          <w:szCs w:val="22"/>
        </w:rPr>
        <w:t xml:space="preserve"> October 2008</w:t>
      </w:r>
    </w:p>
    <w:p w:rsidR="00AE7759" w:rsidRPr="00AE7759" w:rsidRDefault="00AE7759" w:rsidP="00AE7759">
      <w:pPr>
        <w:tabs>
          <w:tab w:val="left" w:pos="284"/>
        </w:tabs>
        <w:jc w:val="both"/>
        <w:rPr>
          <w:rFonts w:ascii="Arial" w:hAnsi="Arial" w:cs="Arial"/>
          <w:sz w:val="22"/>
          <w:szCs w:val="22"/>
        </w:rPr>
      </w:pPr>
    </w:p>
    <w:p w:rsidR="00AE7759" w:rsidRPr="00AE7759" w:rsidRDefault="00AE7759" w:rsidP="00AE7759">
      <w:pPr>
        <w:tabs>
          <w:tab w:val="left" w:pos="284"/>
        </w:tabs>
        <w:jc w:val="both"/>
        <w:rPr>
          <w:rFonts w:ascii="Arial" w:hAnsi="Arial" w:cs="Arial"/>
          <w:b/>
          <w:sz w:val="22"/>
          <w:szCs w:val="22"/>
          <w:u w:val="single"/>
        </w:rPr>
      </w:pPr>
      <w:r w:rsidRPr="00AE7759">
        <w:rPr>
          <w:rFonts w:ascii="Arial" w:hAnsi="Arial" w:cs="Arial"/>
          <w:b/>
          <w:sz w:val="22"/>
          <w:szCs w:val="22"/>
          <w:u w:val="single"/>
        </w:rPr>
        <w:t>Instrumental Tuition Fees</w:t>
      </w:r>
    </w:p>
    <w:p w:rsidR="00AE7759" w:rsidRPr="00AE7759" w:rsidRDefault="00AE7759" w:rsidP="00AE7759">
      <w:pPr>
        <w:tabs>
          <w:tab w:val="left" w:pos="284"/>
        </w:tabs>
        <w:jc w:val="both"/>
        <w:rPr>
          <w:rFonts w:ascii="Arial" w:hAnsi="Arial" w:cs="Arial"/>
          <w:sz w:val="22"/>
          <w:szCs w:val="22"/>
        </w:rPr>
      </w:pPr>
    </w:p>
    <w:p w:rsidR="00AE7759" w:rsidRPr="00AE7759" w:rsidRDefault="00AE7759" w:rsidP="00AE7759">
      <w:pPr>
        <w:tabs>
          <w:tab w:val="left" w:pos="284"/>
        </w:tabs>
        <w:jc w:val="both"/>
        <w:rPr>
          <w:rFonts w:ascii="Arial" w:hAnsi="Arial" w:cs="Arial"/>
          <w:sz w:val="22"/>
          <w:szCs w:val="22"/>
        </w:rPr>
      </w:pPr>
      <w:r w:rsidRPr="00AE7759">
        <w:rPr>
          <w:rFonts w:ascii="Arial" w:hAnsi="Arial" w:cs="Arial"/>
          <w:sz w:val="22"/>
          <w:szCs w:val="22"/>
        </w:rPr>
        <w:t>Peripatetic music teachers either employed by The County Music Service or privately, provide instrumental tuition.  Fees are invoiced and collected by the Music Service or the music teacher.</w:t>
      </w:r>
    </w:p>
    <w:p w:rsidR="00AE7759" w:rsidRPr="00AE7759" w:rsidRDefault="00AE7759" w:rsidP="00AE7759">
      <w:pPr>
        <w:tabs>
          <w:tab w:val="left" w:pos="284"/>
        </w:tabs>
        <w:jc w:val="both"/>
        <w:rPr>
          <w:rFonts w:ascii="Arial" w:hAnsi="Arial" w:cs="Arial"/>
          <w:sz w:val="22"/>
          <w:szCs w:val="22"/>
        </w:rPr>
      </w:pPr>
    </w:p>
    <w:p w:rsidR="00AE7759" w:rsidRPr="00AE7759" w:rsidRDefault="00AE7759" w:rsidP="00AE7759">
      <w:pPr>
        <w:tabs>
          <w:tab w:val="left" w:pos="284"/>
        </w:tabs>
        <w:jc w:val="both"/>
        <w:rPr>
          <w:rFonts w:ascii="Arial" w:hAnsi="Arial" w:cs="Arial"/>
          <w:sz w:val="22"/>
          <w:szCs w:val="22"/>
        </w:rPr>
      </w:pPr>
      <w:r w:rsidRPr="00AE7759">
        <w:rPr>
          <w:rFonts w:ascii="Arial" w:hAnsi="Arial" w:cs="Arial"/>
          <w:sz w:val="22"/>
          <w:szCs w:val="22"/>
        </w:rPr>
        <w:t>Pupils who are entitled to free school meals are entitled to remission of music fees.</w:t>
      </w:r>
    </w:p>
    <w:p w:rsidR="00AE7759" w:rsidRPr="00AE7759" w:rsidRDefault="00AE7759" w:rsidP="00AE7759">
      <w:pPr>
        <w:tabs>
          <w:tab w:val="left" w:pos="284"/>
        </w:tabs>
        <w:jc w:val="both"/>
        <w:rPr>
          <w:rFonts w:ascii="Arial" w:hAnsi="Arial" w:cs="Arial"/>
          <w:sz w:val="22"/>
          <w:szCs w:val="22"/>
        </w:rPr>
      </w:pPr>
    </w:p>
    <w:p w:rsidR="00AE7759" w:rsidRPr="00AE7759" w:rsidRDefault="00AE7759" w:rsidP="00AE7759">
      <w:pPr>
        <w:tabs>
          <w:tab w:val="left" w:pos="284"/>
        </w:tabs>
        <w:jc w:val="both"/>
        <w:rPr>
          <w:rFonts w:ascii="Arial" w:hAnsi="Arial" w:cs="Arial"/>
          <w:sz w:val="22"/>
          <w:szCs w:val="22"/>
        </w:rPr>
      </w:pPr>
      <w:r w:rsidRPr="00AE7759">
        <w:rPr>
          <w:rFonts w:ascii="Arial" w:hAnsi="Arial" w:cs="Arial"/>
          <w:sz w:val="22"/>
          <w:szCs w:val="22"/>
        </w:rPr>
        <w:t xml:space="preserve">Children who are Looked </w:t>
      </w:r>
      <w:proofErr w:type="gramStart"/>
      <w:r w:rsidRPr="00AE7759">
        <w:rPr>
          <w:rFonts w:ascii="Arial" w:hAnsi="Arial" w:cs="Arial"/>
          <w:sz w:val="22"/>
          <w:szCs w:val="22"/>
        </w:rPr>
        <w:t>After</w:t>
      </w:r>
      <w:proofErr w:type="gramEnd"/>
      <w:r w:rsidRPr="00AE7759">
        <w:rPr>
          <w:rFonts w:ascii="Arial" w:hAnsi="Arial" w:cs="Arial"/>
          <w:sz w:val="22"/>
          <w:szCs w:val="22"/>
        </w:rPr>
        <w:t xml:space="preserve"> (LAC) and are funded by Bedfordshire will be provided with free music lessons of their choice.</w:t>
      </w:r>
    </w:p>
    <w:p w:rsidR="00AE7759" w:rsidRPr="00AE7759" w:rsidRDefault="00AE7759" w:rsidP="00AE7759">
      <w:pPr>
        <w:tabs>
          <w:tab w:val="left" w:pos="284"/>
        </w:tabs>
        <w:jc w:val="both"/>
        <w:rPr>
          <w:rFonts w:ascii="Arial" w:hAnsi="Arial" w:cs="Arial"/>
          <w:sz w:val="22"/>
          <w:szCs w:val="22"/>
        </w:rPr>
      </w:pPr>
    </w:p>
    <w:p w:rsidR="00AE7759" w:rsidRPr="00AE7759" w:rsidRDefault="00AE7759" w:rsidP="00AE7759">
      <w:pPr>
        <w:tabs>
          <w:tab w:val="left" w:pos="284"/>
        </w:tabs>
        <w:jc w:val="both"/>
        <w:rPr>
          <w:rFonts w:ascii="Arial" w:hAnsi="Arial" w:cs="Arial"/>
          <w:b/>
          <w:sz w:val="22"/>
          <w:szCs w:val="22"/>
          <w:u w:val="single"/>
        </w:rPr>
      </w:pPr>
      <w:r w:rsidRPr="00AE7759">
        <w:rPr>
          <w:rFonts w:ascii="Arial" w:hAnsi="Arial" w:cs="Arial"/>
          <w:b/>
          <w:sz w:val="22"/>
          <w:szCs w:val="22"/>
          <w:u w:val="single"/>
        </w:rPr>
        <w:t>Food Technology, Design Technology and Art Contributions</w:t>
      </w:r>
    </w:p>
    <w:p w:rsidR="00AE7759" w:rsidRPr="00AE7759" w:rsidRDefault="00AE7759" w:rsidP="00AE7759">
      <w:pPr>
        <w:tabs>
          <w:tab w:val="left" w:pos="284"/>
        </w:tabs>
        <w:jc w:val="both"/>
        <w:rPr>
          <w:rFonts w:ascii="Arial" w:hAnsi="Arial" w:cs="Arial"/>
          <w:sz w:val="22"/>
          <w:szCs w:val="22"/>
        </w:rPr>
      </w:pPr>
    </w:p>
    <w:p w:rsidR="00AE7759" w:rsidRPr="00AE7759" w:rsidRDefault="00AE7759" w:rsidP="00AE7759">
      <w:pPr>
        <w:tabs>
          <w:tab w:val="left" w:pos="284"/>
        </w:tabs>
        <w:jc w:val="both"/>
        <w:rPr>
          <w:rFonts w:ascii="Arial" w:hAnsi="Arial" w:cs="Arial"/>
          <w:sz w:val="22"/>
          <w:szCs w:val="22"/>
        </w:rPr>
      </w:pPr>
      <w:r w:rsidRPr="00AE7759">
        <w:rPr>
          <w:rFonts w:ascii="Arial" w:hAnsi="Arial" w:cs="Arial"/>
          <w:sz w:val="22"/>
          <w:szCs w:val="22"/>
        </w:rPr>
        <w:t>Pupils are asked to pay an annual voluntary contribution towards the cost of consumables used in producing the work they take home.</w:t>
      </w:r>
    </w:p>
    <w:p w:rsidR="00AE7759" w:rsidRPr="00AE7759" w:rsidRDefault="00AE7759" w:rsidP="00AE7759">
      <w:pPr>
        <w:tabs>
          <w:tab w:val="left" w:pos="284"/>
        </w:tabs>
        <w:jc w:val="both"/>
        <w:rPr>
          <w:rFonts w:ascii="Arial" w:hAnsi="Arial" w:cs="Arial"/>
          <w:sz w:val="22"/>
          <w:szCs w:val="22"/>
        </w:rPr>
      </w:pPr>
    </w:p>
    <w:p w:rsidR="00AE7759" w:rsidRPr="00AE7759" w:rsidRDefault="00AE7759" w:rsidP="00AE7759">
      <w:pPr>
        <w:tabs>
          <w:tab w:val="left" w:pos="284"/>
        </w:tabs>
        <w:jc w:val="both"/>
        <w:rPr>
          <w:rFonts w:ascii="Arial" w:hAnsi="Arial" w:cs="Arial"/>
          <w:b/>
          <w:sz w:val="22"/>
          <w:szCs w:val="22"/>
          <w:u w:val="single"/>
        </w:rPr>
      </w:pPr>
      <w:r w:rsidRPr="00AE7759">
        <w:rPr>
          <w:rFonts w:ascii="Arial" w:hAnsi="Arial" w:cs="Arial"/>
          <w:b/>
          <w:sz w:val="22"/>
          <w:szCs w:val="22"/>
          <w:u w:val="single"/>
        </w:rPr>
        <w:t>Photocopying</w:t>
      </w:r>
    </w:p>
    <w:p w:rsidR="00AE7759" w:rsidRPr="00AE7759" w:rsidRDefault="00AE7759" w:rsidP="00AE7759">
      <w:pPr>
        <w:tabs>
          <w:tab w:val="left" w:pos="284"/>
        </w:tabs>
        <w:jc w:val="both"/>
        <w:rPr>
          <w:rFonts w:ascii="Arial" w:hAnsi="Arial" w:cs="Arial"/>
          <w:sz w:val="22"/>
          <w:szCs w:val="22"/>
        </w:rPr>
      </w:pPr>
    </w:p>
    <w:p w:rsidR="00AE7759" w:rsidRPr="00AE7759" w:rsidRDefault="00AE7759" w:rsidP="00AE7759">
      <w:pPr>
        <w:tabs>
          <w:tab w:val="left" w:pos="284"/>
        </w:tabs>
        <w:jc w:val="both"/>
        <w:rPr>
          <w:rFonts w:ascii="Arial" w:hAnsi="Arial" w:cs="Arial"/>
          <w:sz w:val="22"/>
          <w:szCs w:val="22"/>
        </w:rPr>
      </w:pPr>
      <w:r w:rsidRPr="00AE7759">
        <w:rPr>
          <w:rFonts w:ascii="Arial" w:hAnsi="Arial" w:cs="Arial"/>
          <w:sz w:val="22"/>
          <w:szCs w:val="22"/>
        </w:rPr>
        <w:t>Any personal photocopying done by staff or pupils will be charged at cost.</w:t>
      </w:r>
    </w:p>
    <w:p w:rsidR="00AE7759" w:rsidRPr="00AE7759" w:rsidRDefault="00AE7759" w:rsidP="00AE7759">
      <w:pPr>
        <w:tabs>
          <w:tab w:val="left" w:pos="284"/>
        </w:tabs>
        <w:jc w:val="both"/>
        <w:rPr>
          <w:rFonts w:ascii="Arial" w:hAnsi="Arial" w:cs="Arial"/>
          <w:sz w:val="22"/>
          <w:szCs w:val="22"/>
        </w:rPr>
      </w:pPr>
    </w:p>
    <w:p w:rsidR="00AE7759" w:rsidRPr="00AE7759" w:rsidRDefault="00AE7759" w:rsidP="00AE7759">
      <w:pPr>
        <w:tabs>
          <w:tab w:val="left" w:pos="284"/>
        </w:tabs>
        <w:jc w:val="both"/>
        <w:rPr>
          <w:rFonts w:ascii="Arial" w:hAnsi="Arial" w:cs="Arial"/>
          <w:b/>
          <w:sz w:val="22"/>
          <w:szCs w:val="22"/>
          <w:u w:val="single"/>
        </w:rPr>
      </w:pPr>
      <w:r w:rsidRPr="00AE7759">
        <w:rPr>
          <w:rFonts w:ascii="Arial" w:hAnsi="Arial" w:cs="Arial"/>
          <w:b/>
          <w:sz w:val="22"/>
          <w:szCs w:val="22"/>
          <w:u w:val="single"/>
        </w:rPr>
        <w:t>Lost or Damaged Property</w:t>
      </w:r>
    </w:p>
    <w:p w:rsidR="00AE7759" w:rsidRPr="00AE7759" w:rsidRDefault="00AE7759" w:rsidP="00AE7759">
      <w:pPr>
        <w:tabs>
          <w:tab w:val="left" w:pos="284"/>
        </w:tabs>
        <w:jc w:val="both"/>
        <w:rPr>
          <w:rFonts w:ascii="Arial" w:hAnsi="Arial" w:cs="Arial"/>
          <w:sz w:val="22"/>
          <w:szCs w:val="22"/>
        </w:rPr>
      </w:pPr>
    </w:p>
    <w:p w:rsidR="00AE7759" w:rsidRPr="00AE7759" w:rsidRDefault="00AE7759" w:rsidP="00AE7759">
      <w:pPr>
        <w:tabs>
          <w:tab w:val="left" w:pos="284"/>
        </w:tabs>
        <w:jc w:val="both"/>
        <w:rPr>
          <w:rFonts w:ascii="Arial" w:hAnsi="Arial" w:cs="Arial"/>
          <w:sz w:val="22"/>
          <w:szCs w:val="22"/>
        </w:rPr>
      </w:pPr>
      <w:r w:rsidRPr="00AE7759">
        <w:rPr>
          <w:rFonts w:ascii="Arial" w:hAnsi="Arial" w:cs="Arial"/>
          <w:sz w:val="22"/>
          <w:szCs w:val="22"/>
        </w:rPr>
        <w:t>Pupils are expected to pay for the replacement of any books (i.e. library books, homework diaries) they lose or damage.</w:t>
      </w:r>
    </w:p>
    <w:p w:rsidR="00AE7759" w:rsidRPr="00AE7759" w:rsidRDefault="00AE7759" w:rsidP="00AE7759">
      <w:pPr>
        <w:tabs>
          <w:tab w:val="left" w:pos="284"/>
        </w:tabs>
        <w:jc w:val="both"/>
        <w:rPr>
          <w:rFonts w:ascii="Arial" w:hAnsi="Arial" w:cs="Arial"/>
          <w:sz w:val="22"/>
          <w:szCs w:val="22"/>
        </w:rPr>
      </w:pPr>
    </w:p>
    <w:p w:rsidR="00AE7759" w:rsidRPr="00AE7759" w:rsidRDefault="00AE7759" w:rsidP="00AE7759">
      <w:pPr>
        <w:tabs>
          <w:tab w:val="left" w:pos="284"/>
        </w:tabs>
        <w:jc w:val="both"/>
        <w:rPr>
          <w:rFonts w:ascii="Arial" w:hAnsi="Arial" w:cs="Arial"/>
          <w:sz w:val="22"/>
          <w:szCs w:val="22"/>
        </w:rPr>
      </w:pPr>
      <w:r w:rsidRPr="00AE7759">
        <w:rPr>
          <w:rFonts w:ascii="Arial" w:hAnsi="Arial" w:cs="Arial"/>
          <w:sz w:val="22"/>
          <w:szCs w:val="22"/>
        </w:rPr>
        <w:t>If a pupil has caused physical damage to the school (i.e. broken window) as a result of misbehaviour the Head teacher has the discretion to ask the pupil’s parents for a contribution toward the cost of repairing the damage.</w:t>
      </w:r>
    </w:p>
    <w:p w:rsidR="00AE7759" w:rsidRDefault="00AE7759" w:rsidP="00AE7759">
      <w:pPr>
        <w:tabs>
          <w:tab w:val="left" w:pos="284"/>
        </w:tabs>
        <w:jc w:val="both"/>
        <w:rPr>
          <w:rFonts w:ascii="Arial" w:hAnsi="Arial" w:cs="Arial"/>
          <w:sz w:val="22"/>
          <w:szCs w:val="22"/>
        </w:rPr>
      </w:pPr>
    </w:p>
    <w:p w:rsidR="00AE7759" w:rsidRDefault="00AE7759" w:rsidP="00AE7759">
      <w:pPr>
        <w:tabs>
          <w:tab w:val="left" w:pos="284"/>
        </w:tabs>
        <w:jc w:val="both"/>
        <w:rPr>
          <w:rFonts w:ascii="Arial" w:hAnsi="Arial" w:cs="Arial"/>
          <w:sz w:val="22"/>
          <w:szCs w:val="22"/>
        </w:rPr>
      </w:pPr>
    </w:p>
    <w:p w:rsidR="00AE7759" w:rsidRPr="00AE7759" w:rsidRDefault="00AE7759" w:rsidP="00AE7759">
      <w:pPr>
        <w:tabs>
          <w:tab w:val="left" w:pos="284"/>
        </w:tabs>
        <w:jc w:val="both"/>
        <w:rPr>
          <w:rFonts w:ascii="Arial" w:hAnsi="Arial" w:cs="Arial"/>
          <w:sz w:val="22"/>
          <w:szCs w:val="22"/>
        </w:rPr>
      </w:pPr>
    </w:p>
    <w:p w:rsidR="00AE7759" w:rsidRPr="00AE7759" w:rsidRDefault="00AE7759" w:rsidP="00AE7759">
      <w:pPr>
        <w:autoSpaceDE w:val="0"/>
        <w:autoSpaceDN w:val="0"/>
        <w:adjustRightInd w:val="0"/>
        <w:rPr>
          <w:rFonts w:ascii="Arial" w:eastAsia="Calibri" w:hAnsi="Arial" w:cs="Arial"/>
          <w:sz w:val="22"/>
          <w:szCs w:val="22"/>
        </w:rPr>
      </w:pPr>
      <w:bookmarkStart w:id="0" w:name="_GoBack"/>
      <w:bookmarkEnd w:id="0"/>
      <w:r w:rsidRPr="00AE7759">
        <w:rPr>
          <w:rFonts w:ascii="Arial" w:eastAsia="Calibri" w:hAnsi="Arial" w:cs="Arial"/>
          <w:sz w:val="22"/>
          <w:szCs w:val="22"/>
        </w:rPr>
        <w:t>Signed by Head Teacher ……………………………………………………………………………..</w:t>
      </w:r>
    </w:p>
    <w:p w:rsidR="00AE7759" w:rsidRPr="00AE7759" w:rsidRDefault="00AE7759" w:rsidP="00AE7759">
      <w:pPr>
        <w:autoSpaceDE w:val="0"/>
        <w:autoSpaceDN w:val="0"/>
        <w:adjustRightInd w:val="0"/>
        <w:rPr>
          <w:rFonts w:ascii="Arial" w:eastAsia="Calibri" w:hAnsi="Arial" w:cs="Arial"/>
          <w:sz w:val="22"/>
          <w:szCs w:val="22"/>
        </w:rPr>
      </w:pPr>
    </w:p>
    <w:p w:rsidR="00AE7759" w:rsidRPr="00AE7759" w:rsidRDefault="00AE7759" w:rsidP="00AE7759">
      <w:pPr>
        <w:autoSpaceDE w:val="0"/>
        <w:autoSpaceDN w:val="0"/>
        <w:adjustRightInd w:val="0"/>
        <w:rPr>
          <w:rFonts w:ascii="Arial" w:eastAsia="Calibri" w:hAnsi="Arial" w:cs="Arial"/>
          <w:sz w:val="22"/>
          <w:szCs w:val="22"/>
        </w:rPr>
      </w:pPr>
    </w:p>
    <w:p w:rsidR="00AE7759" w:rsidRPr="00AE7759" w:rsidRDefault="00AE7759" w:rsidP="00AE7759">
      <w:pPr>
        <w:autoSpaceDE w:val="0"/>
        <w:autoSpaceDN w:val="0"/>
        <w:adjustRightInd w:val="0"/>
        <w:rPr>
          <w:rFonts w:ascii="Arial" w:eastAsia="Calibri" w:hAnsi="Arial" w:cs="Arial"/>
          <w:sz w:val="22"/>
          <w:szCs w:val="22"/>
        </w:rPr>
      </w:pPr>
    </w:p>
    <w:p w:rsidR="00820411" w:rsidRPr="00AE7759" w:rsidRDefault="00AE7759" w:rsidP="00AE7759">
      <w:pPr>
        <w:autoSpaceDE w:val="0"/>
        <w:autoSpaceDN w:val="0"/>
        <w:adjustRightInd w:val="0"/>
        <w:rPr>
          <w:rFonts w:ascii="Arial" w:eastAsia="Calibri" w:hAnsi="Arial" w:cs="Arial"/>
          <w:sz w:val="22"/>
          <w:szCs w:val="22"/>
        </w:rPr>
      </w:pPr>
      <w:r w:rsidRPr="00AE7759">
        <w:rPr>
          <w:rFonts w:ascii="Arial" w:eastAsia="Calibri" w:hAnsi="Arial" w:cs="Arial"/>
          <w:sz w:val="22"/>
          <w:szCs w:val="22"/>
        </w:rPr>
        <w:t>Signed by Chair of Governo</w:t>
      </w:r>
      <w:r>
        <w:rPr>
          <w:rFonts w:ascii="Arial" w:eastAsia="Calibri" w:hAnsi="Arial" w:cs="Arial"/>
          <w:sz w:val="22"/>
          <w:szCs w:val="22"/>
        </w:rPr>
        <w:t>rs ……………………………………………………………………….</w:t>
      </w:r>
    </w:p>
    <w:sectPr w:rsidR="00820411" w:rsidRPr="00AE7759">
      <w:footerReference w:type="default" r:id="rId10"/>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D34" w:rsidRDefault="007A679E">
      <w:r>
        <w:separator/>
      </w:r>
    </w:p>
  </w:endnote>
  <w:endnote w:type="continuationSeparator" w:id="0">
    <w:p w:rsidR="00F57D34" w:rsidRDefault="007A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38D" w:rsidRDefault="00AE7759" w:rsidP="00A8638D">
    <w:pPr>
      <w:pStyle w:val="Footer"/>
      <w:jc w:val="center"/>
    </w:pPr>
    <w:r>
      <w:rPr>
        <w:rStyle w:val="PageNumber"/>
      </w:rPr>
      <w:fldChar w:fldCharType="begin"/>
    </w:r>
    <w:r>
      <w:rPr>
        <w:rStyle w:val="PageNumber"/>
      </w:rPr>
      <w:instrText xml:space="preserve"> PAGE </w:instrText>
    </w:r>
    <w:r>
      <w:rPr>
        <w:rStyle w:val="PageNumber"/>
      </w:rPr>
      <w:fldChar w:fldCharType="separate"/>
    </w:r>
    <w:r w:rsidR="00DA4D59">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D34" w:rsidRDefault="007A679E">
      <w:r>
        <w:separator/>
      </w:r>
    </w:p>
  </w:footnote>
  <w:footnote w:type="continuationSeparator" w:id="0">
    <w:p w:rsidR="00F57D34" w:rsidRDefault="007A67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1BC80B1E"/>
    <w:multiLevelType w:val="hybridMultilevel"/>
    <w:tmpl w:val="5100BF3A"/>
    <w:lvl w:ilvl="0" w:tplc="08090001">
      <w:start w:val="1"/>
      <w:numFmt w:val="bullet"/>
      <w:lvlText w:val=""/>
      <w:lvlJc w:val="left"/>
      <w:pPr>
        <w:tabs>
          <w:tab w:val="num" w:pos="510"/>
        </w:tabs>
        <w:ind w:left="510" w:hanging="360"/>
      </w:pPr>
      <w:rPr>
        <w:rFonts w:ascii="Symbol" w:hAnsi="Symbol" w:hint="default"/>
      </w:rPr>
    </w:lvl>
    <w:lvl w:ilvl="1" w:tplc="08090003" w:tentative="1">
      <w:start w:val="1"/>
      <w:numFmt w:val="bullet"/>
      <w:lvlText w:val="o"/>
      <w:lvlJc w:val="left"/>
      <w:pPr>
        <w:tabs>
          <w:tab w:val="num" w:pos="1230"/>
        </w:tabs>
        <w:ind w:left="1230" w:hanging="360"/>
      </w:pPr>
      <w:rPr>
        <w:rFonts w:ascii="Courier New" w:hAnsi="Courier New" w:cs="Courier New" w:hint="default"/>
      </w:rPr>
    </w:lvl>
    <w:lvl w:ilvl="2" w:tplc="08090005" w:tentative="1">
      <w:start w:val="1"/>
      <w:numFmt w:val="bullet"/>
      <w:lvlText w:val=""/>
      <w:lvlJc w:val="left"/>
      <w:pPr>
        <w:tabs>
          <w:tab w:val="num" w:pos="1950"/>
        </w:tabs>
        <w:ind w:left="1950" w:hanging="360"/>
      </w:pPr>
      <w:rPr>
        <w:rFonts w:ascii="Wingdings" w:hAnsi="Wingdings" w:hint="default"/>
      </w:rPr>
    </w:lvl>
    <w:lvl w:ilvl="3" w:tplc="08090001" w:tentative="1">
      <w:start w:val="1"/>
      <w:numFmt w:val="bullet"/>
      <w:lvlText w:val=""/>
      <w:lvlJc w:val="left"/>
      <w:pPr>
        <w:tabs>
          <w:tab w:val="num" w:pos="2670"/>
        </w:tabs>
        <w:ind w:left="2670" w:hanging="360"/>
      </w:pPr>
      <w:rPr>
        <w:rFonts w:ascii="Symbol" w:hAnsi="Symbol" w:hint="default"/>
      </w:rPr>
    </w:lvl>
    <w:lvl w:ilvl="4" w:tplc="08090003" w:tentative="1">
      <w:start w:val="1"/>
      <w:numFmt w:val="bullet"/>
      <w:lvlText w:val="o"/>
      <w:lvlJc w:val="left"/>
      <w:pPr>
        <w:tabs>
          <w:tab w:val="num" w:pos="3390"/>
        </w:tabs>
        <w:ind w:left="3390" w:hanging="360"/>
      </w:pPr>
      <w:rPr>
        <w:rFonts w:ascii="Courier New" w:hAnsi="Courier New" w:cs="Courier New" w:hint="default"/>
      </w:rPr>
    </w:lvl>
    <w:lvl w:ilvl="5" w:tplc="08090005" w:tentative="1">
      <w:start w:val="1"/>
      <w:numFmt w:val="bullet"/>
      <w:lvlText w:val=""/>
      <w:lvlJc w:val="left"/>
      <w:pPr>
        <w:tabs>
          <w:tab w:val="num" w:pos="4110"/>
        </w:tabs>
        <w:ind w:left="4110" w:hanging="360"/>
      </w:pPr>
      <w:rPr>
        <w:rFonts w:ascii="Wingdings" w:hAnsi="Wingdings" w:hint="default"/>
      </w:rPr>
    </w:lvl>
    <w:lvl w:ilvl="6" w:tplc="08090001" w:tentative="1">
      <w:start w:val="1"/>
      <w:numFmt w:val="bullet"/>
      <w:lvlText w:val=""/>
      <w:lvlJc w:val="left"/>
      <w:pPr>
        <w:tabs>
          <w:tab w:val="num" w:pos="4830"/>
        </w:tabs>
        <w:ind w:left="4830" w:hanging="360"/>
      </w:pPr>
      <w:rPr>
        <w:rFonts w:ascii="Symbol" w:hAnsi="Symbol" w:hint="default"/>
      </w:rPr>
    </w:lvl>
    <w:lvl w:ilvl="7" w:tplc="08090003" w:tentative="1">
      <w:start w:val="1"/>
      <w:numFmt w:val="bullet"/>
      <w:lvlText w:val="o"/>
      <w:lvlJc w:val="left"/>
      <w:pPr>
        <w:tabs>
          <w:tab w:val="num" w:pos="5550"/>
        </w:tabs>
        <w:ind w:left="5550" w:hanging="360"/>
      </w:pPr>
      <w:rPr>
        <w:rFonts w:ascii="Courier New" w:hAnsi="Courier New" w:cs="Courier New" w:hint="default"/>
      </w:rPr>
    </w:lvl>
    <w:lvl w:ilvl="8" w:tplc="08090005" w:tentative="1">
      <w:start w:val="1"/>
      <w:numFmt w:val="bullet"/>
      <w:lvlText w:val=""/>
      <w:lvlJc w:val="left"/>
      <w:pPr>
        <w:tabs>
          <w:tab w:val="num" w:pos="6270"/>
        </w:tabs>
        <w:ind w:left="6270" w:hanging="360"/>
      </w:pPr>
      <w:rPr>
        <w:rFonts w:ascii="Wingdings" w:hAnsi="Wingdings" w:hint="default"/>
      </w:rPr>
    </w:lvl>
  </w:abstractNum>
  <w:abstractNum w:abstractNumId="1">
    <w:nsid w:val="437E052D"/>
    <w:multiLevelType w:val="hybridMultilevel"/>
    <w:tmpl w:val="A11E8240"/>
    <w:lvl w:ilvl="0" w:tplc="08090001">
      <w:start w:val="1"/>
      <w:numFmt w:val="bullet"/>
      <w:lvlText w:val=""/>
      <w:lvlJc w:val="left"/>
      <w:pPr>
        <w:tabs>
          <w:tab w:val="num" w:pos="510"/>
        </w:tabs>
        <w:ind w:left="510" w:hanging="360"/>
      </w:pPr>
      <w:rPr>
        <w:rFonts w:ascii="Symbol" w:hAnsi="Symbol" w:hint="default"/>
      </w:rPr>
    </w:lvl>
    <w:lvl w:ilvl="1" w:tplc="08090003" w:tentative="1">
      <w:start w:val="1"/>
      <w:numFmt w:val="bullet"/>
      <w:lvlText w:val="o"/>
      <w:lvlJc w:val="left"/>
      <w:pPr>
        <w:tabs>
          <w:tab w:val="num" w:pos="1230"/>
        </w:tabs>
        <w:ind w:left="1230" w:hanging="360"/>
      </w:pPr>
      <w:rPr>
        <w:rFonts w:ascii="Courier New" w:hAnsi="Courier New" w:cs="Courier New" w:hint="default"/>
      </w:rPr>
    </w:lvl>
    <w:lvl w:ilvl="2" w:tplc="08090005" w:tentative="1">
      <w:start w:val="1"/>
      <w:numFmt w:val="bullet"/>
      <w:lvlText w:val=""/>
      <w:lvlJc w:val="left"/>
      <w:pPr>
        <w:tabs>
          <w:tab w:val="num" w:pos="1950"/>
        </w:tabs>
        <w:ind w:left="1950" w:hanging="360"/>
      </w:pPr>
      <w:rPr>
        <w:rFonts w:ascii="Wingdings" w:hAnsi="Wingdings" w:hint="default"/>
      </w:rPr>
    </w:lvl>
    <w:lvl w:ilvl="3" w:tplc="08090001" w:tentative="1">
      <w:start w:val="1"/>
      <w:numFmt w:val="bullet"/>
      <w:lvlText w:val=""/>
      <w:lvlJc w:val="left"/>
      <w:pPr>
        <w:tabs>
          <w:tab w:val="num" w:pos="2670"/>
        </w:tabs>
        <w:ind w:left="2670" w:hanging="360"/>
      </w:pPr>
      <w:rPr>
        <w:rFonts w:ascii="Symbol" w:hAnsi="Symbol" w:hint="default"/>
      </w:rPr>
    </w:lvl>
    <w:lvl w:ilvl="4" w:tplc="08090003" w:tentative="1">
      <w:start w:val="1"/>
      <w:numFmt w:val="bullet"/>
      <w:lvlText w:val="o"/>
      <w:lvlJc w:val="left"/>
      <w:pPr>
        <w:tabs>
          <w:tab w:val="num" w:pos="3390"/>
        </w:tabs>
        <w:ind w:left="3390" w:hanging="360"/>
      </w:pPr>
      <w:rPr>
        <w:rFonts w:ascii="Courier New" w:hAnsi="Courier New" w:cs="Courier New" w:hint="default"/>
      </w:rPr>
    </w:lvl>
    <w:lvl w:ilvl="5" w:tplc="08090005" w:tentative="1">
      <w:start w:val="1"/>
      <w:numFmt w:val="bullet"/>
      <w:lvlText w:val=""/>
      <w:lvlJc w:val="left"/>
      <w:pPr>
        <w:tabs>
          <w:tab w:val="num" w:pos="4110"/>
        </w:tabs>
        <w:ind w:left="4110" w:hanging="360"/>
      </w:pPr>
      <w:rPr>
        <w:rFonts w:ascii="Wingdings" w:hAnsi="Wingdings" w:hint="default"/>
      </w:rPr>
    </w:lvl>
    <w:lvl w:ilvl="6" w:tplc="08090001" w:tentative="1">
      <w:start w:val="1"/>
      <w:numFmt w:val="bullet"/>
      <w:lvlText w:val=""/>
      <w:lvlJc w:val="left"/>
      <w:pPr>
        <w:tabs>
          <w:tab w:val="num" w:pos="4830"/>
        </w:tabs>
        <w:ind w:left="4830" w:hanging="360"/>
      </w:pPr>
      <w:rPr>
        <w:rFonts w:ascii="Symbol" w:hAnsi="Symbol" w:hint="default"/>
      </w:rPr>
    </w:lvl>
    <w:lvl w:ilvl="7" w:tplc="08090003" w:tentative="1">
      <w:start w:val="1"/>
      <w:numFmt w:val="bullet"/>
      <w:lvlText w:val="o"/>
      <w:lvlJc w:val="left"/>
      <w:pPr>
        <w:tabs>
          <w:tab w:val="num" w:pos="5550"/>
        </w:tabs>
        <w:ind w:left="5550" w:hanging="360"/>
      </w:pPr>
      <w:rPr>
        <w:rFonts w:ascii="Courier New" w:hAnsi="Courier New" w:cs="Courier New" w:hint="default"/>
      </w:rPr>
    </w:lvl>
    <w:lvl w:ilvl="8" w:tplc="08090005" w:tentative="1">
      <w:start w:val="1"/>
      <w:numFmt w:val="bullet"/>
      <w:lvlText w:val=""/>
      <w:lvlJc w:val="left"/>
      <w:pPr>
        <w:tabs>
          <w:tab w:val="num" w:pos="6270"/>
        </w:tabs>
        <w:ind w:left="6270" w:hanging="360"/>
      </w:pPr>
      <w:rPr>
        <w:rFonts w:ascii="Wingdings" w:hAnsi="Wingdings" w:hint="default"/>
      </w:rPr>
    </w:lvl>
  </w:abstractNum>
  <w:abstractNum w:abstractNumId="2">
    <w:nsid w:val="6EBF5C64"/>
    <w:multiLevelType w:val="multilevel"/>
    <w:tmpl w:val="8A4AE26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4D3"/>
    <w:rsid w:val="005854D3"/>
    <w:rsid w:val="007A679E"/>
    <w:rsid w:val="00820411"/>
    <w:rsid w:val="00AE7759"/>
    <w:rsid w:val="00DA4D59"/>
    <w:rsid w:val="00F57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5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E7759"/>
    <w:pPr>
      <w:tabs>
        <w:tab w:val="left" w:pos="576"/>
      </w:tabs>
      <w:jc w:val="both"/>
    </w:pPr>
    <w:rPr>
      <w:rFonts w:ascii="Comic Sans MS" w:hAnsi="Comic Sans MS"/>
      <w:sz w:val="20"/>
      <w:szCs w:val="20"/>
    </w:rPr>
  </w:style>
  <w:style w:type="character" w:customStyle="1" w:styleId="BodyText2Char">
    <w:name w:val="Body Text 2 Char"/>
    <w:basedOn w:val="DefaultParagraphFont"/>
    <w:link w:val="BodyText2"/>
    <w:rsid w:val="00AE7759"/>
    <w:rPr>
      <w:rFonts w:ascii="Comic Sans MS" w:eastAsia="Times New Roman" w:hAnsi="Comic Sans MS" w:cs="Times New Roman"/>
      <w:sz w:val="20"/>
      <w:szCs w:val="20"/>
      <w:lang w:val="en-GB"/>
    </w:rPr>
  </w:style>
  <w:style w:type="paragraph" w:styleId="Footer">
    <w:name w:val="footer"/>
    <w:basedOn w:val="Normal"/>
    <w:link w:val="FooterChar"/>
    <w:rsid w:val="00AE7759"/>
    <w:pPr>
      <w:tabs>
        <w:tab w:val="center" w:pos="4153"/>
        <w:tab w:val="right" w:pos="8306"/>
      </w:tabs>
    </w:pPr>
  </w:style>
  <w:style w:type="character" w:customStyle="1" w:styleId="FooterChar">
    <w:name w:val="Footer Char"/>
    <w:basedOn w:val="DefaultParagraphFont"/>
    <w:link w:val="Footer"/>
    <w:rsid w:val="00AE7759"/>
    <w:rPr>
      <w:rFonts w:ascii="Times New Roman" w:eastAsia="Times New Roman" w:hAnsi="Times New Roman" w:cs="Times New Roman"/>
      <w:sz w:val="24"/>
      <w:szCs w:val="24"/>
      <w:lang w:val="en-GB"/>
    </w:rPr>
  </w:style>
  <w:style w:type="character" w:styleId="PageNumber">
    <w:name w:val="page number"/>
    <w:basedOn w:val="DefaultParagraphFont"/>
    <w:rsid w:val="00AE77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5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E7759"/>
    <w:pPr>
      <w:tabs>
        <w:tab w:val="left" w:pos="576"/>
      </w:tabs>
      <w:jc w:val="both"/>
    </w:pPr>
    <w:rPr>
      <w:rFonts w:ascii="Comic Sans MS" w:hAnsi="Comic Sans MS"/>
      <w:sz w:val="20"/>
      <w:szCs w:val="20"/>
    </w:rPr>
  </w:style>
  <w:style w:type="character" w:customStyle="1" w:styleId="BodyText2Char">
    <w:name w:val="Body Text 2 Char"/>
    <w:basedOn w:val="DefaultParagraphFont"/>
    <w:link w:val="BodyText2"/>
    <w:rsid w:val="00AE7759"/>
    <w:rPr>
      <w:rFonts w:ascii="Comic Sans MS" w:eastAsia="Times New Roman" w:hAnsi="Comic Sans MS" w:cs="Times New Roman"/>
      <w:sz w:val="20"/>
      <w:szCs w:val="20"/>
      <w:lang w:val="en-GB"/>
    </w:rPr>
  </w:style>
  <w:style w:type="paragraph" w:styleId="Footer">
    <w:name w:val="footer"/>
    <w:basedOn w:val="Normal"/>
    <w:link w:val="FooterChar"/>
    <w:rsid w:val="00AE7759"/>
    <w:pPr>
      <w:tabs>
        <w:tab w:val="center" w:pos="4153"/>
        <w:tab w:val="right" w:pos="8306"/>
      </w:tabs>
    </w:pPr>
  </w:style>
  <w:style w:type="character" w:customStyle="1" w:styleId="FooterChar">
    <w:name w:val="Footer Char"/>
    <w:basedOn w:val="DefaultParagraphFont"/>
    <w:link w:val="Footer"/>
    <w:rsid w:val="00AE7759"/>
    <w:rPr>
      <w:rFonts w:ascii="Times New Roman" w:eastAsia="Times New Roman" w:hAnsi="Times New Roman" w:cs="Times New Roman"/>
      <w:sz w:val="24"/>
      <w:szCs w:val="24"/>
      <w:lang w:val="en-GB"/>
    </w:rPr>
  </w:style>
  <w:style w:type="character" w:styleId="PageNumber">
    <w:name w:val="page number"/>
    <w:basedOn w:val="DefaultParagraphFont"/>
    <w:rsid w:val="00AE7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dc:creator>
  <cp:lastModifiedBy>Patti</cp:lastModifiedBy>
  <cp:revision>3</cp:revision>
  <dcterms:created xsi:type="dcterms:W3CDTF">2014-04-29T10:59:00Z</dcterms:created>
  <dcterms:modified xsi:type="dcterms:W3CDTF">2015-04-24T12:36:00Z</dcterms:modified>
</cp:coreProperties>
</file>